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18EE6" w14:textId="77777777" w:rsidR="00BA7694" w:rsidRPr="000F18B4" w:rsidRDefault="00BA7694" w:rsidP="00BA7694">
      <w:pPr>
        <w:ind w:hanging="540"/>
        <w:jc w:val="right"/>
        <w:rPr>
          <w:b/>
          <w:i/>
        </w:rPr>
      </w:pPr>
      <w:r w:rsidRPr="000F18B4">
        <w:t xml:space="preserve">        </w:t>
      </w:r>
    </w:p>
    <w:p w14:paraId="2B440B10" w14:textId="77777777" w:rsidR="00BA7694" w:rsidRPr="000F18B4" w:rsidRDefault="00BA7694" w:rsidP="00BA7694">
      <w:pPr>
        <w:ind w:hanging="540"/>
        <w:jc w:val="both"/>
      </w:pPr>
      <w:r>
        <w:t xml:space="preserve">       </w:t>
      </w:r>
      <w:r w:rsidRPr="000F18B4">
        <w:t xml:space="preserve"> Рассмотрено                                           </w:t>
      </w:r>
      <w:r>
        <w:t xml:space="preserve">                       </w:t>
      </w:r>
      <w:r w:rsidRPr="000F18B4">
        <w:t xml:space="preserve">Согласовано                                                </w:t>
      </w:r>
      <w:r>
        <w:rPr>
          <w:lang w:val="tt-RU"/>
        </w:rPr>
        <w:t xml:space="preserve">            </w:t>
      </w:r>
      <w:r w:rsidRPr="000F18B4">
        <w:t xml:space="preserve">Утверждаю                                                                                                    </w:t>
      </w:r>
    </w:p>
    <w:p w14:paraId="6C6921E0" w14:textId="77777777" w:rsidR="00BA7694" w:rsidRPr="000F18B4" w:rsidRDefault="00BA7694" w:rsidP="00BA7694">
      <w:pPr>
        <w:ind w:hanging="540"/>
        <w:jc w:val="both"/>
      </w:pPr>
      <w:r>
        <w:t xml:space="preserve">        </w:t>
      </w:r>
      <w:proofErr w:type="gramStart"/>
      <w:r w:rsidR="00F5577C">
        <w:t>Р</w:t>
      </w:r>
      <w:r w:rsidRPr="000F18B4">
        <w:t>уководитель  методического</w:t>
      </w:r>
      <w:proofErr w:type="gramEnd"/>
      <w:r w:rsidRPr="000F18B4">
        <w:t xml:space="preserve">                          </w:t>
      </w:r>
      <w:r w:rsidR="00F5577C">
        <w:t xml:space="preserve">           З</w:t>
      </w:r>
      <w:r w:rsidRPr="000F18B4">
        <w:t xml:space="preserve">ам. директора по УР                                   </w:t>
      </w:r>
      <w:r w:rsidR="00F5577C">
        <w:rPr>
          <w:lang w:val="tt-RU"/>
        </w:rPr>
        <w:t xml:space="preserve">          </w:t>
      </w:r>
      <w:r w:rsidR="00F5577C">
        <w:t>Д</w:t>
      </w:r>
      <w:r w:rsidRPr="000F18B4">
        <w:t>ирек</w:t>
      </w:r>
      <w:r w:rsidR="00F5577C">
        <w:t xml:space="preserve">тор </w:t>
      </w:r>
      <w:r w:rsidR="00F5577C" w:rsidRPr="000F18B4">
        <w:t>МБОУ «</w:t>
      </w:r>
      <w:proofErr w:type="spellStart"/>
      <w:r w:rsidR="00F5577C" w:rsidRPr="000F18B4">
        <w:t>Азалаковская</w:t>
      </w:r>
      <w:proofErr w:type="spellEnd"/>
      <w:r w:rsidR="00F5577C" w:rsidRPr="000F18B4">
        <w:t xml:space="preserve"> ООШ»</w:t>
      </w:r>
    </w:p>
    <w:p w14:paraId="18459001" w14:textId="77777777" w:rsidR="00BA7694" w:rsidRPr="000F18B4" w:rsidRDefault="00BA7694" w:rsidP="00BA7694">
      <w:pPr>
        <w:tabs>
          <w:tab w:val="left" w:pos="3630"/>
          <w:tab w:val="left" w:pos="11235"/>
        </w:tabs>
        <w:ind w:hanging="540"/>
        <w:jc w:val="both"/>
      </w:pPr>
      <w:r w:rsidRPr="000F18B4">
        <w:t xml:space="preserve">        объединения учителей  </w:t>
      </w:r>
      <w:r w:rsidRPr="000F18B4">
        <w:tab/>
      </w:r>
      <w:r w:rsidRPr="000F18B4">
        <w:tab/>
      </w:r>
      <w:r w:rsidRPr="000F18B4">
        <w:rPr>
          <w:lang w:val="tt-RU"/>
        </w:rPr>
        <w:t xml:space="preserve"> </w:t>
      </w:r>
    </w:p>
    <w:p w14:paraId="3FB23321" w14:textId="01A3CA26" w:rsidR="00BA7694" w:rsidRPr="000F18B4" w:rsidRDefault="00BA7694" w:rsidP="00BA7694">
      <w:pPr>
        <w:tabs>
          <w:tab w:val="left" w:pos="7140"/>
        </w:tabs>
        <w:rPr>
          <w:sz w:val="20"/>
          <w:szCs w:val="20"/>
        </w:rPr>
      </w:pPr>
      <w:r>
        <w:t xml:space="preserve"> </w:t>
      </w:r>
      <w:r w:rsidRPr="000F18B4">
        <w:t>___________  /</w:t>
      </w:r>
      <w:proofErr w:type="spellStart"/>
      <w:r w:rsidR="001C7DCF">
        <w:t>А.Н.Ибрагимо</w:t>
      </w:r>
      <w:proofErr w:type="spellEnd"/>
      <w:r w:rsidRPr="000F18B4">
        <w:rPr>
          <w:lang w:val="tt-RU"/>
        </w:rPr>
        <w:t>ва/</w:t>
      </w:r>
      <w:r w:rsidRPr="000F18B4">
        <w:t xml:space="preserve">             </w:t>
      </w:r>
      <w:r w:rsidR="001C7DCF">
        <w:t xml:space="preserve">                  </w:t>
      </w:r>
      <w:r w:rsidRPr="000F18B4">
        <w:t xml:space="preserve">________ </w:t>
      </w:r>
      <w:r w:rsidR="001C7DCF">
        <w:rPr>
          <w:lang w:val="tt-RU"/>
        </w:rPr>
        <w:t>/Г.М.Каримов</w:t>
      </w:r>
      <w:r w:rsidRPr="000F18B4">
        <w:rPr>
          <w:lang w:val="tt-RU"/>
        </w:rPr>
        <w:t>а/</w:t>
      </w:r>
      <w:r w:rsidRPr="000F18B4">
        <w:t xml:space="preserve">                         </w:t>
      </w:r>
      <w:r w:rsidRPr="000F18B4">
        <w:rPr>
          <w:lang w:val="tt-RU"/>
        </w:rPr>
        <w:t xml:space="preserve">             </w:t>
      </w:r>
      <w:r>
        <w:rPr>
          <w:lang w:val="tt-RU"/>
        </w:rPr>
        <w:t xml:space="preserve"> </w:t>
      </w:r>
      <w:r w:rsidRPr="000F18B4">
        <w:t xml:space="preserve"> ________  </w:t>
      </w:r>
      <w:r w:rsidRPr="000F18B4">
        <w:rPr>
          <w:lang w:val="tt-RU"/>
        </w:rPr>
        <w:t>/Ф.М.Гайнутдинов/</w:t>
      </w:r>
      <w:r w:rsidRPr="000F18B4">
        <w:t xml:space="preserve">                                                                                                                                                                                                                                                                                                                                                                                                        </w:t>
      </w:r>
      <w:r>
        <w:t xml:space="preserve">     </w:t>
      </w:r>
      <w:r w:rsidR="00F5577C">
        <w:t xml:space="preserve">Протокол № </w:t>
      </w:r>
      <w:r w:rsidR="00C21072">
        <w:t>1</w:t>
      </w:r>
      <w:r w:rsidRPr="000F18B4">
        <w:t xml:space="preserve">                                                                                                                                                                    Приказ</w:t>
      </w:r>
      <w:r w:rsidRPr="000F18B4">
        <w:rPr>
          <w:sz w:val="20"/>
          <w:szCs w:val="20"/>
        </w:rPr>
        <w:t xml:space="preserve"> №</w:t>
      </w:r>
      <w:r w:rsidR="00C21072">
        <w:rPr>
          <w:sz w:val="20"/>
          <w:szCs w:val="20"/>
        </w:rPr>
        <w:t xml:space="preserve"> </w:t>
      </w:r>
      <w:r w:rsidR="00C21072">
        <w:t>61</w:t>
      </w:r>
    </w:p>
    <w:p w14:paraId="32605EBE" w14:textId="78306971" w:rsidR="00BA7694" w:rsidRPr="000F18B4" w:rsidRDefault="00BA7694" w:rsidP="00BA7694">
      <w:pPr>
        <w:spacing w:line="480" w:lineRule="auto"/>
        <w:ind w:hanging="540"/>
        <w:rPr>
          <w:b/>
        </w:rPr>
      </w:pPr>
      <w:r w:rsidRPr="000F18B4">
        <w:t xml:space="preserve">        </w:t>
      </w:r>
      <w:r w:rsidR="00C21072">
        <w:t xml:space="preserve"> </w:t>
      </w:r>
      <w:proofErr w:type="gramStart"/>
      <w:r w:rsidR="00C21072">
        <w:t>от  «</w:t>
      </w:r>
      <w:proofErr w:type="gramEnd"/>
      <w:r w:rsidR="00C21072">
        <w:t xml:space="preserve"> 17</w:t>
      </w:r>
      <w:r w:rsidR="001C7DCF">
        <w:t>» августа 2022</w:t>
      </w:r>
      <w:r w:rsidR="00CF4E8D">
        <w:t xml:space="preserve"> </w:t>
      </w:r>
      <w:r w:rsidRPr="000F18B4">
        <w:t xml:space="preserve">г.                                               </w:t>
      </w:r>
      <w:proofErr w:type="gramStart"/>
      <w:r w:rsidR="00C21072">
        <w:t>« 17</w:t>
      </w:r>
      <w:proofErr w:type="gramEnd"/>
      <w:r w:rsidR="00627BCF">
        <w:t xml:space="preserve"> » августа 202</w:t>
      </w:r>
      <w:r w:rsidR="001C7DCF">
        <w:t>2</w:t>
      </w:r>
      <w:r w:rsidR="00CF4E8D">
        <w:t xml:space="preserve"> </w:t>
      </w:r>
      <w:r w:rsidRPr="000F18B4">
        <w:t xml:space="preserve">г.                                         </w:t>
      </w:r>
      <w:r w:rsidRPr="000F18B4">
        <w:rPr>
          <w:lang w:val="tt-RU"/>
        </w:rPr>
        <w:t xml:space="preserve">               </w:t>
      </w:r>
      <w:proofErr w:type="gramStart"/>
      <w:r w:rsidR="00C21072">
        <w:t>от  «</w:t>
      </w:r>
      <w:proofErr w:type="gramEnd"/>
      <w:r w:rsidR="00C21072">
        <w:t>17</w:t>
      </w:r>
      <w:r w:rsidR="001C7DCF">
        <w:t>» августа 2022</w:t>
      </w:r>
      <w:r w:rsidR="00CF4E8D">
        <w:t xml:space="preserve"> </w:t>
      </w:r>
      <w:r w:rsidRPr="000F18B4">
        <w:t xml:space="preserve">г.                                                                                                                                                                                                                                                                                                                                              </w:t>
      </w:r>
    </w:p>
    <w:p w14:paraId="361F6C20" w14:textId="77777777" w:rsidR="00BA7694" w:rsidRPr="000F18B4" w:rsidRDefault="00BA7694" w:rsidP="00BA7694">
      <w:pPr>
        <w:jc w:val="both"/>
        <w:rPr>
          <w:b/>
        </w:rPr>
      </w:pPr>
    </w:p>
    <w:p w14:paraId="6E83DDF1" w14:textId="77777777" w:rsidR="00BA7694" w:rsidRPr="000F18B4" w:rsidRDefault="00BA7694" w:rsidP="00BA7694">
      <w:pPr>
        <w:jc w:val="both"/>
        <w:rPr>
          <w:b/>
          <w:sz w:val="28"/>
          <w:szCs w:val="28"/>
        </w:rPr>
      </w:pPr>
    </w:p>
    <w:p w14:paraId="53E649FB" w14:textId="77777777" w:rsidR="00BA7694" w:rsidRPr="000F18B4" w:rsidRDefault="00BA7694" w:rsidP="00BA7694">
      <w:pPr>
        <w:keepNext/>
        <w:jc w:val="center"/>
        <w:outlineLvl w:val="2"/>
        <w:rPr>
          <w:b/>
          <w:sz w:val="28"/>
          <w:szCs w:val="28"/>
        </w:rPr>
      </w:pPr>
    </w:p>
    <w:p w14:paraId="44B0FD85" w14:textId="77777777" w:rsidR="00BA7694" w:rsidRPr="000F18B4" w:rsidRDefault="00BA7694" w:rsidP="00BA7694">
      <w:pPr>
        <w:keepNext/>
        <w:jc w:val="center"/>
        <w:outlineLvl w:val="2"/>
        <w:rPr>
          <w:b/>
        </w:rPr>
      </w:pPr>
      <w:r w:rsidRPr="000F18B4">
        <w:rPr>
          <w:b/>
        </w:rPr>
        <w:t>РАБОЧАЯ    ПРОГРАММА</w:t>
      </w:r>
    </w:p>
    <w:p w14:paraId="54FAC144" w14:textId="77777777" w:rsidR="00BA7694" w:rsidRPr="000F18B4" w:rsidRDefault="00BA7694" w:rsidP="00BA7694">
      <w:pPr>
        <w:keepNext/>
        <w:jc w:val="center"/>
        <w:outlineLvl w:val="2"/>
        <w:rPr>
          <w:b/>
          <w:sz w:val="28"/>
          <w:szCs w:val="28"/>
          <w:lang w:val="tt-RU"/>
        </w:rPr>
      </w:pPr>
      <w:r w:rsidRPr="000F18B4">
        <w:rPr>
          <w:b/>
          <w:sz w:val="28"/>
          <w:szCs w:val="28"/>
        </w:rPr>
        <w:t xml:space="preserve">по </w:t>
      </w:r>
      <w:r w:rsidRPr="000F18B4">
        <w:rPr>
          <w:b/>
          <w:sz w:val="28"/>
          <w:szCs w:val="28"/>
          <w:lang w:val="tt-RU"/>
        </w:rPr>
        <w:t>физике</w:t>
      </w:r>
      <w:r w:rsidRPr="000F18B4">
        <w:rPr>
          <w:b/>
          <w:sz w:val="28"/>
          <w:szCs w:val="28"/>
        </w:rPr>
        <w:t xml:space="preserve"> для </w:t>
      </w:r>
      <w:r>
        <w:rPr>
          <w:b/>
          <w:sz w:val="28"/>
          <w:szCs w:val="28"/>
          <w:lang w:val="tt-RU"/>
        </w:rPr>
        <w:t>8</w:t>
      </w:r>
      <w:r w:rsidRPr="000F18B4">
        <w:rPr>
          <w:b/>
          <w:sz w:val="28"/>
          <w:szCs w:val="28"/>
        </w:rPr>
        <w:t xml:space="preserve"> класса </w:t>
      </w:r>
    </w:p>
    <w:p w14:paraId="32D52166" w14:textId="77777777" w:rsidR="00BA7694" w:rsidRPr="000F18B4" w:rsidRDefault="00BA7694" w:rsidP="00BA7694">
      <w:pPr>
        <w:keepNext/>
        <w:jc w:val="center"/>
        <w:outlineLvl w:val="2"/>
        <w:rPr>
          <w:b/>
          <w:sz w:val="28"/>
          <w:szCs w:val="28"/>
        </w:rPr>
      </w:pPr>
      <w:r w:rsidRPr="000F18B4">
        <w:rPr>
          <w:b/>
          <w:sz w:val="28"/>
          <w:szCs w:val="28"/>
        </w:rPr>
        <w:t>муниципального бюджетного общеобразовательного учреждения</w:t>
      </w:r>
    </w:p>
    <w:p w14:paraId="356F1BC6" w14:textId="77777777" w:rsidR="00BA7694" w:rsidRPr="000F18B4" w:rsidRDefault="00BA7694" w:rsidP="00BA7694">
      <w:pPr>
        <w:keepNext/>
        <w:jc w:val="center"/>
        <w:outlineLvl w:val="2"/>
        <w:rPr>
          <w:b/>
          <w:sz w:val="28"/>
          <w:szCs w:val="28"/>
        </w:rPr>
      </w:pPr>
      <w:r w:rsidRPr="000F18B4">
        <w:rPr>
          <w:b/>
          <w:sz w:val="28"/>
          <w:szCs w:val="28"/>
        </w:rPr>
        <w:t>«</w:t>
      </w:r>
      <w:proofErr w:type="spellStart"/>
      <w:r w:rsidRPr="000F18B4">
        <w:rPr>
          <w:b/>
          <w:sz w:val="28"/>
          <w:szCs w:val="28"/>
        </w:rPr>
        <w:t>Азалаковская</w:t>
      </w:r>
      <w:proofErr w:type="spellEnd"/>
      <w:r w:rsidRPr="000F18B4">
        <w:rPr>
          <w:b/>
          <w:sz w:val="28"/>
          <w:szCs w:val="28"/>
        </w:rPr>
        <w:t xml:space="preserve"> основная общеобразовательная школа»</w:t>
      </w:r>
    </w:p>
    <w:p w14:paraId="02894CFB" w14:textId="77777777" w:rsidR="00BA7694" w:rsidRPr="000F18B4" w:rsidRDefault="00BA7694" w:rsidP="00BA7694">
      <w:pPr>
        <w:keepNext/>
        <w:jc w:val="center"/>
        <w:outlineLvl w:val="2"/>
        <w:rPr>
          <w:b/>
          <w:sz w:val="28"/>
          <w:szCs w:val="28"/>
        </w:rPr>
      </w:pPr>
      <w:r w:rsidRPr="000F18B4">
        <w:rPr>
          <w:b/>
          <w:sz w:val="28"/>
          <w:szCs w:val="28"/>
        </w:rPr>
        <w:t>Сармановского муниципального района Республики Татарстан</w:t>
      </w:r>
    </w:p>
    <w:p w14:paraId="685AE8B0" w14:textId="77777777" w:rsidR="00BA7694" w:rsidRPr="000F18B4" w:rsidRDefault="00BA7694" w:rsidP="00BA7694">
      <w:pPr>
        <w:jc w:val="both"/>
        <w:rPr>
          <w:b/>
        </w:rPr>
      </w:pPr>
    </w:p>
    <w:p w14:paraId="029D87ED" w14:textId="77777777" w:rsidR="00BA7694" w:rsidRPr="000F18B4" w:rsidRDefault="00BA7694" w:rsidP="00BA7694">
      <w:pPr>
        <w:jc w:val="both"/>
      </w:pPr>
    </w:p>
    <w:p w14:paraId="70744D5C" w14:textId="77777777" w:rsidR="00BA7694" w:rsidRPr="000F18B4" w:rsidRDefault="00BA7694" w:rsidP="00BA7694">
      <w:pPr>
        <w:jc w:val="both"/>
      </w:pPr>
    </w:p>
    <w:p w14:paraId="38C8C074" w14:textId="77777777" w:rsidR="00BA7694" w:rsidRPr="000F18B4" w:rsidRDefault="00BA7694" w:rsidP="00BA7694">
      <w:pPr>
        <w:jc w:val="both"/>
      </w:pPr>
    </w:p>
    <w:p w14:paraId="088C00A1" w14:textId="77777777" w:rsidR="00BA7694" w:rsidRPr="000F18B4" w:rsidRDefault="00BA7694" w:rsidP="00BA7694">
      <w:pPr>
        <w:tabs>
          <w:tab w:val="left" w:pos="11766"/>
        </w:tabs>
        <w:jc w:val="center"/>
      </w:pPr>
      <w:r w:rsidRPr="000F18B4">
        <w:t xml:space="preserve">                                                                                                                                                               Принято на заседании </w:t>
      </w:r>
    </w:p>
    <w:p w14:paraId="7E00D5D5" w14:textId="77777777" w:rsidR="00BA7694" w:rsidRPr="000F18B4" w:rsidRDefault="00BA7694" w:rsidP="00BA7694">
      <w:pPr>
        <w:tabs>
          <w:tab w:val="left" w:pos="6575"/>
        </w:tabs>
        <w:ind w:hanging="540"/>
        <w:jc w:val="both"/>
      </w:pPr>
      <w:r w:rsidRPr="000F18B4">
        <w:t xml:space="preserve">                                                                                                                                                                             </w:t>
      </w:r>
      <w:r>
        <w:t xml:space="preserve">   </w:t>
      </w:r>
      <w:r w:rsidRPr="000F18B4">
        <w:t xml:space="preserve"> педагогического совета                                                                                                                                                                                                                                                    </w:t>
      </w:r>
    </w:p>
    <w:p w14:paraId="0118592C" w14:textId="744A1599" w:rsidR="00BA7694" w:rsidRPr="000F18B4" w:rsidRDefault="00BA7694" w:rsidP="00BA7694">
      <w:pPr>
        <w:tabs>
          <w:tab w:val="left" w:pos="6575"/>
        </w:tabs>
        <w:ind w:hanging="540"/>
        <w:jc w:val="both"/>
      </w:pPr>
      <w:r w:rsidRPr="000F18B4">
        <w:t xml:space="preserve">                                                                                                                                                                             </w:t>
      </w:r>
      <w:r>
        <w:t xml:space="preserve">   </w:t>
      </w:r>
      <w:r w:rsidRPr="000F18B4">
        <w:t xml:space="preserve"> протокол №</w:t>
      </w:r>
      <w:r w:rsidR="00C21072">
        <w:t>1</w:t>
      </w:r>
      <w:r w:rsidRPr="000F18B4">
        <w:t xml:space="preserve"> </w:t>
      </w:r>
    </w:p>
    <w:p w14:paraId="1E21AC27" w14:textId="7767C2E2" w:rsidR="00BA7694" w:rsidRPr="000F18B4" w:rsidRDefault="00BA7694" w:rsidP="00BA7694">
      <w:pPr>
        <w:tabs>
          <w:tab w:val="left" w:pos="6575"/>
        </w:tabs>
        <w:ind w:hanging="540"/>
      </w:pPr>
      <w:r w:rsidRPr="000F18B4">
        <w:t xml:space="preserve">                                                                                                                                                                                 </w:t>
      </w:r>
      <w:r w:rsidR="00C21072">
        <w:t xml:space="preserve">от </w:t>
      </w:r>
      <w:proofErr w:type="gramStart"/>
      <w:r w:rsidR="00C21072">
        <w:t>« 17</w:t>
      </w:r>
      <w:proofErr w:type="gramEnd"/>
      <w:r w:rsidR="009E6204">
        <w:t xml:space="preserve"> </w:t>
      </w:r>
      <w:r w:rsidR="001C7DCF">
        <w:t>» августа 2022</w:t>
      </w:r>
      <w:r w:rsidRPr="000F18B4">
        <w:t xml:space="preserve"> г.   </w:t>
      </w:r>
    </w:p>
    <w:p w14:paraId="0CD60C5E" w14:textId="77777777" w:rsidR="00BA7694" w:rsidRPr="000F18B4" w:rsidRDefault="00BA7694" w:rsidP="00BA7694">
      <w:pPr>
        <w:tabs>
          <w:tab w:val="left" w:pos="6575"/>
        </w:tabs>
        <w:ind w:hanging="540"/>
        <w:jc w:val="right"/>
      </w:pPr>
    </w:p>
    <w:p w14:paraId="0AA539F9" w14:textId="77777777" w:rsidR="00BA7694" w:rsidRPr="000F18B4" w:rsidRDefault="00BA7694" w:rsidP="00BA7694">
      <w:pPr>
        <w:tabs>
          <w:tab w:val="left" w:pos="6575"/>
        </w:tabs>
      </w:pPr>
    </w:p>
    <w:p w14:paraId="7FADA9AE" w14:textId="77777777" w:rsidR="00BA7694" w:rsidRPr="000F18B4" w:rsidRDefault="00BA7694" w:rsidP="00BA7694">
      <w:pPr>
        <w:tabs>
          <w:tab w:val="left" w:pos="6575"/>
        </w:tabs>
      </w:pPr>
      <w:r w:rsidRPr="000F18B4">
        <w:t xml:space="preserve">                                                                                                                                                                                Составитель: учитель </w:t>
      </w:r>
      <w:r w:rsidRPr="000F18B4">
        <w:rPr>
          <w:lang w:val="tt-RU"/>
        </w:rPr>
        <w:t>физики</w:t>
      </w:r>
      <w:r w:rsidRPr="000F18B4">
        <w:t xml:space="preserve"> </w:t>
      </w:r>
    </w:p>
    <w:p w14:paraId="445384D0" w14:textId="77777777" w:rsidR="00BA7694" w:rsidRPr="000F18B4" w:rsidRDefault="00BA7694" w:rsidP="00BA7694">
      <w:pPr>
        <w:tabs>
          <w:tab w:val="left" w:pos="6575"/>
        </w:tabs>
      </w:pPr>
      <w:r w:rsidRPr="000F18B4">
        <w:t xml:space="preserve">                                                                                                                                                                                </w:t>
      </w:r>
      <w:r w:rsidRPr="000F18B4">
        <w:rPr>
          <w:lang w:val="tt-RU"/>
        </w:rPr>
        <w:t>первой</w:t>
      </w:r>
      <w:r w:rsidRPr="000F18B4">
        <w:t xml:space="preserve"> </w:t>
      </w:r>
      <w:r w:rsidRPr="000F18B4">
        <w:rPr>
          <w:lang w:val="tt-RU"/>
        </w:rPr>
        <w:t xml:space="preserve">квалификационной категории               </w:t>
      </w:r>
      <w:r w:rsidRPr="000F18B4">
        <w:t xml:space="preserve">            </w:t>
      </w:r>
    </w:p>
    <w:p w14:paraId="531B06E3" w14:textId="77777777" w:rsidR="00BA7694" w:rsidRPr="000F18B4" w:rsidRDefault="00BA7694" w:rsidP="00BA7694">
      <w:pPr>
        <w:tabs>
          <w:tab w:val="left" w:pos="6575"/>
        </w:tabs>
        <w:jc w:val="center"/>
      </w:pPr>
      <w:r w:rsidRPr="000F18B4">
        <w:t xml:space="preserve">                                                                                                                                                                                </w:t>
      </w:r>
      <w:proofErr w:type="spellStart"/>
      <w:r w:rsidRPr="000F18B4">
        <w:t>Гайнутдинов</w:t>
      </w:r>
      <w:proofErr w:type="spellEnd"/>
      <w:r w:rsidRPr="000F18B4">
        <w:t xml:space="preserve"> Фирдавис </w:t>
      </w:r>
      <w:proofErr w:type="spellStart"/>
      <w:r w:rsidRPr="000F18B4">
        <w:t>Магданурович</w:t>
      </w:r>
      <w:proofErr w:type="spellEnd"/>
      <w:r w:rsidRPr="000F18B4">
        <w:t xml:space="preserve"> </w:t>
      </w:r>
    </w:p>
    <w:p w14:paraId="4EE41ED0" w14:textId="77777777" w:rsidR="00BA7694" w:rsidRPr="000F18B4" w:rsidRDefault="00BA7694" w:rsidP="00BA7694">
      <w:pPr>
        <w:tabs>
          <w:tab w:val="left" w:pos="6575"/>
        </w:tabs>
        <w:jc w:val="center"/>
      </w:pPr>
      <w:r w:rsidRPr="000F18B4">
        <w:t xml:space="preserve">   </w:t>
      </w:r>
    </w:p>
    <w:p w14:paraId="207EDE11" w14:textId="77777777" w:rsidR="00BA7694" w:rsidRDefault="00BA7694" w:rsidP="00BA7694">
      <w:pPr>
        <w:tabs>
          <w:tab w:val="left" w:pos="6575"/>
        </w:tabs>
      </w:pPr>
    </w:p>
    <w:p w14:paraId="3E19F71C" w14:textId="77777777" w:rsidR="00BA7694" w:rsidRDefault="00BA7694" w:rsidP="00BA7694">
      <w:pPr>
        <w:tabs>
          <w:tab w:val="left" w:pos="6575"/>
        </w:tabs>
      </w:pPr>
    </w:p>
    <w:p w14:paraId="0529CB36" w14:textId="77777777" w:rsidR="00BA7694" w:rsidRDefault="00BA7694" w:rsidP="00BA7694">
      <w:pPr>
        <w:tabs>
          <w:tab w:val="left" w:pos="6575"/>
        </w:tabs>
      </w:pPr>
    </w:p>
    <w:p w14:paraId="2F658885" w14:textId="77777777" w:rsidR="00BA7694" w:rsidRDefault="00BA7694" w:rsidP="00BA7694">
      <w:pPr>
        <w:tabs>
          <w:tab w:val="left" w:pos="6575"/>
        </w:tabs>
      </w:pPr>
    </w:p>
    <w:p w14:paraId="65332F1B" w14:textId="43FD6546" w:rsidR="00BA7694" w:rsidRDefault="00BA7694" w:rsidP="00BA7694">
      <w:pPr>
        <w:tabs>
          <w:tab w:val="left" w:pos="6575"/>
        </w:tabs>
      </w:pPr>
      <w:r>
        <w:t xml:space="preserve">                                                                         </w:t>
      </w:r>
      <w:r w:rsidR="001C7DCF">
        <w:t xml:space="preserve">                            2022 – 2023</w:t>
      </w:r>
      <w:r w:rsidRPr="000F18B4">
        <w:t xml:space="preserve"> учебный год</w:t>
      </w:r>
    </w:p>
    <w:p w14:paraId="77A30203" w14:textId="77777777" w:rsidR="00BB6C04" w:rsidRDefault="00BB6C04" w:rsidP="007B7F01">
      <w:pPr>
        <w:rPr>
          <w:b/>
        </w:rPr>
      </w:pPr>
    </w:p>
    <w:p w14:paraId="2DD021CC" w14:textId="77777777" w:rsidR="00784E4E" w:rsidRDefault="00784E4E" w:rsidP="005379FC">
      <w:pPr>
        <w:widowControl w:val="0"/>
        <w:jc w:val="center"/>
        <w:rPr>
          <w:b/>
          <w:lang w:eastAsia="en-US"/>
        </w:rPr>
      </w:pPr>
    </w:p>
    <w:p w14:paraId="26E2FA87" w14:textId="77777777" w:rsidR="00784E4E" w:rsidRDefault="00784E4E" w:rsidP="005379FC">
      <w:pPr>
        <w:widowControl w:val="0"/>
        <w:jc w:val="center"/>
        <w:rPr>
          <w:b/>
          <w:lang w:eastAsia="en-US"/>
        </w:rPr>
      </w:pPr>
    </w:p>
    <w:p w14:paraId="7C0AEAC7" w14:textId="77777777" w:rsidR="00784E4E" w:rsidRDefault="00784E4E" w:rsidP="005379FC">
      <w:pPr>
        <w:widowControl w:val="0"/>
        <w:jc w:val="center"/>
        <w:rPr>
          <w:b/>
          <w:lang w:eastAsia="en-US"/>
        </w:rPr>
      </w:pPr>
    </w:p>
    <w:p w14:paraId="5A960744" w14:textId="77777777" w:rsidR="00784E4E" w:rsidRDefault="00784E4E" w:rsidP="005379FC">
      <w:pPr>
        <w:widowControl w:val="0"/>
        <w:jc w:val="center"/>
        <w:rPr>
          <w:b/>
          <w:lang w:eastAsia="en-US"/>
        </w:rPr>
      </w:pPr>
    </w:p>
    <w:p w14:paraId="7D14C315" w14:textId="77777777" w:rsidR="00784E4E" w:rsidRDefault="00784E4E" w:rsidP="005379FC">
      <w:pPr>
        <w:widowControl w:val="0"/>
        <w:jc w:val="center"/>
        <w:rPr>
          <w:b/>
          <w:lang w:eastAsia="en-US"/>
        </w:rPr>
      </w:pPr>
    </w:p>
    <w:p w14:paraId="5BE627E3" w14:textId="77777777" w:rsidR="00784E4E" w:rsidRDefault="00784E4E" w:rsidP="005379FC">
      <w:pPr>
        <w:widowControl w:val="0"/>
        <w:jc w:val="center"/>
        <w:rPr>
          <w:b/>
          <w:lang w:eastAsia="en-US"/>
        </w:rPr>
      </w:pPr>
    </w:p>
    <w:p w14:paraId="439119D0" w14:textId="208CFD82" w:rsidR="005379FC" w:rsidRPr="005379FC" w:rsidRDefault="005379FC" w:rsidP="005379FC">
      <w:pPr>
        <w:widowControl w:val="0"/>
        <w:jc w:val="center"/>
        <w:rPr>
          <w:b/>
          <w:lang w:eastAsia="en-US"/>
        </w:rPr>
      </w:pPr>
      <w:r w:rsidRPr="005379FC">
        <w:rPr>
          <w:b/>
          <w:lang w:eastAsia="en-US"/>
        </w:rPr>
        <w:t>ПОЯСНИТЕЛЬНАЯ ЗАПИСКА</w:t>
      </w:r>
    </w:p>
    <w:p w14:paraId="3098099E" w14:textId="7AC69F67" w:rsidR="005379FC" w:rsidRPr="005379FC" w:rsidRDefault="005379FC" w:rsidP="005379FC">
      <w:pPr>
        <w:autoSpaceDE w:val="0"/>
        <w:autoSpaceDN w:val="0"/>
        <w:adjustRightInd w:val="0"/>
        <w:ind w:firstLine="567"/>
        <w:jc w:val="both"/>
        <w:rPr>
          <w:rFonts w:eastAsia="Calibri"/>
          <w:lang w:eastAsia="en-US"/>
        </w:rPr>
      </w:pPr>
      <w:r w:rsidRPr="005379FC">
        <w:rPr>
          <w:rFonts w:eastAsia="Calibri"/>
          <w:lang w:eastAsia="en-US"/>
        </w:rPr>
        <w:t>Рабочая программа по физике предназначена учащимся</w:t>
      </w:r>
      <w:r>
        <w:rPr>
          <w:rFonts w:eastAsia="Calibri"/>
          <w:lang w:eastAsia="en-US"/>
        </w:rPr>
        <w:t xml:space="preserve"> 8</w:t>
      </w:r>
      <w:r w:rsidR="00182656">
        <w:rPr>
          <w:rFonts w:eastAsia="Calibri"/>
          <w:lang w:eastAsia="en-US"/>
        </w:rPr>
        <w:t xml:space="preserve"> класса и </w:t>
      </w:r>
      <w:r w:rsidRPr="005379FC">
        <w:rPr>
          <w:rFonts w:eastAsia="Calibri"/>
          <w:lang w:eastAsia="en-US"/>
        </w:rPr>
        <w:t xml:space="preserve">  составлена на основе </w:t>
      </w:r>
      <w:proofErr w:type="gramStart"/>
      <w:r w:rsidRPr="00F229E9">
        <w:rPr>
          <w:rFonts w:eastAsia="Calibri"/>
          <w:b/>
          <w:lang w:eastAsia="en-US"/>
        </w:rPr>
        <w:t>Федерального  государственного</w:t>
      </w:r>
      <w:proofErr w:type="gramEnd"/>
      <w:r w:rsidRPr="00F229E9">
        <w:rPr>
          <w:rFonts w:eastAsia="Calibri"/>
          <w:b/>
          <w:lang w:eastAsia="en-US"/>
        </w:rPr>
        <w:t xml:space="preserve"> образовательного стандарта общего образования (ФГОС ОО)</w:t>
      </w:r>
      <w:r w:rsidRPr="005379FC">
        <w:rPr>
          <w:rFonts w:eastAsia="Calibri"/>
          <w:lang w:eastAsia="en-US"/>
        </w:rPr>
        <w:t xml:space="preserve"> и учебног</w:t>
      </w:r>
      <w:r w:rsidR="00182656">
        <w:rPr>
          <w:rFonts w:eastAsia="Calibri"/>
          <w:lang w:eastAsia="en-US"/>
        </w:rPr>
        <w:t>о плана МБОУ «</w:t>
      </w:r>
      <w:proofErr w:type="spellStart"/>
      <w:r w:rsidR="00182656">
        <w:rPr>
          <w:rFonts w:eastAsia="Calibri"/>
          <w:lang w:eastAsia="en-US"/>
        </w:rPr>
        <w:t>Азалаковская</w:t>
      </w:r>
      <w:proofErr w:type="spellEnd"/>
      <w:r w:rsidR="00182656">
        <w:rPr>
          <w:rFonts w:eastAsia="Calibri"/>
          <w:lang w:eastAsia="en-US"/>
        </w:rPr>
        <w:t xml:space="preserve"> ООШ» </w:t>
      </w:r>
      <w:r w:rsidR="001C7DCF">
        <w:rPr>
          <w:rFonts w:eastAsia="Calibri"/>
        </w:rPr>
        <w:t>на 2022-2023</w:t>
      </w:r>
      <w:r w:rsidR="00182656">
        <w:rPr>
          <w:rFonts w:eastAsia="Calibri"/>
        </w:rPr>
        <w:t xml:space="preserve"> учебный год , утв</w:t>
      </w:r>
      <w:r w:rsidR="00F229E9">
        <w:rPr>
          <w:rFonts w:eastAsia="Calibri"/>
        </w:rPr>
        <w:t>ержденный при</w:t>
      </w:r>
      <w:r w:rsidR="00F5577C">
        <w:rPr>
          <w:rFonts w:eastAsia="Calibri"/>
        </w:rPr>
        <w:t>казом директора №</w:t>
      </w:r>
      <w:r w:rsidR="00C21072">
        <w:rPr>
          <w:rFonts w:eastAsia="Calibri"/>
        </w:rPr>
        <w:t xml:space="preserve"> 61</w:t>
      </w:r>
      <w:r w:rsidR="00F5577C">
        <w:rPr>
          <w:rFonts w:eastAsia="Calibri"/>
        </w:rPr>
        <w:t xml:space="preserve">  от</w:t>
      </w:r>
      <w:r w:rsidR="001C7DCF">
        <w:rPr>
          <w:rFonts w:eastAsia="Calibri"/>
        </w:rPr>
        <w:t xml:space="preserve"> </w:t>
      </w:r>
      <w:r w:rsidR="00C21072">
        <w:rPr>
          <w:rFonts w:eastAsia="Calibri"/>
        </w:rPr>
        <w:t xml:space="preserve">17. 08. </w:t>
      </w:r>
      <w:r w:rsidR="00D15CC5">
        <w:rPr>
          <w:rFonts w:eastAsia="Calibri"/>
        </w:rPr>
        <w:t>20</w:t>
      </w:r>
      <w:r w:rsidR="001C7DCF">
        <w:rPr>
          <w:rFonts w:eastAsia="Calibri"/>
        </w:rPr>
        <w:t>22</w:t>
      </w:r>
      <w:r w:rsidR="00F5577C">
        <w:rPr>
          <w:rFonts w:eastAsia="Calibri"/>
        </w:rPr>
        <w:t xml:space="preserve"> </w:t>
      </w:r>
      <w:r w:rsidR="00182656">
        <w:rPr>
          <w:rFonts w:eastAsia="Calibri"/>
        </w:rPr>
        <w:t xml:space="preserve">г. </w:t>
      </w:r>
      <w:r w:rsidRPr="005379FC">
        <w:rPr>
          <w:rFonts w:eastAsia="Calibri"/>
          <w:lang w:eastAsia="en-US"/>
        </w:rPr>
        <w:t xml:space="preserve"> </w:t>
      </w:r>
    </w:p>
    <w:p w14:paraId="53B5D00F" w14:textId="77777777" w:rsidR="005379FC" w:rsidRPr="005379FC" w:rsidRDefault="005379FC" w:rsidP="005379FC">
      <w:pPr>
        <w:autoSpaceDE w:val="0"/>
        <w:autoSpaceDN w:val="0"/>
        <w:adjustRightInd w:val="0"/>
        <w:jc w:val="center"/>
        <w:rPr>
          <w:rFonts w:eastAsia="Calibri"/>
          <w:b/>
          <w:color w:val="000000"/>
          <w:lang w:eastAsia="en-US"/>
        </w:rPr>
      </w:pPr>
      <w:r w:rsidRPr="005379FC">
        <w:rPr>
          <w:rFonts w:eastAsia="Calibri"/>
          <w:b/>
          <w:color w:val="000000"/>
          <w:lang w:eastAsia="en-US"/>
        </w:rPr>
        <w:t>Общая характеристика учебного предмета</w:t>
      </w:r>
    </w:p>
    <w:p w14:paraId="00FBAB3E"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Школьный курс физики —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 Физика -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14:paraId="51E50A31"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14:paraId="5AC4DB22"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Физика - 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14:paraId="4D178AC8"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В современном мире роль физики непрерывно возрастает, так как физика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14:paraId="1B33F5EC" w14:textId="77777777"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Знание физических законов необходимо для изучения химии, биологии, физической географии, технологии, ОБЖ.</w:t>
      </w:r>
    </w:p>
    <w:p w14:paraId="336E1B5A" w14:textId="77777777"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 xml:space="preserve">При составлении данной рабочей </w:t>
      </w:r>
      <w:proofErr w:type="gramStart"/>
      <w:r w:rsidRPr="005379FC">
        <w:rPr>
          <w:rFonts w:eastAsia="Calibri"/>
          <w:color w:val="000000"/>
          <w:lang w:eastAsia="en-US"/>
        </w:rPr>
        <w:t>программы  учтены</w:t>
      </w:r>
      <w:proofErr w:type="gramEnd"/>
      <w:r w:rsidRPr="005379FC">
        <w:rPr>
          <w:rFonts w:eastAsia="Calibri"/>
          <w:color w:val="000000"/>
          <w:lang w:eastAsia="en-US"/>
        </w:rPr>
        <w:t xml:space="preserve"> рекомендации Министерства образования об усилении практический, экспериментальной направленности преподавания физики и включена внеурочная деятельность.</w:t>
      </w:r>
    </w:p>
    <w:p w14:paraId="221C2383" w14:textId="77777777" w:rsidR="005379FC" w:rsidRPr="005379FC" w:rsidRDefault="005379FC" w:rsidP="005379FC">
      <w:pPr>
        <w:autoSpaceDE w:val="0"/>
        <w:autoSpaceDN w:val="0"/>
        <w:adjustRightInd w:val="0"/>
        <w:ind w:firstLine="567"/>
        <w:rPr>
          <w:rFonts w:eastAsia="Calibri"/>
          <w:color w:val="000000"/>
          <w:lang w:eastAsia="en-US"/>
        </w:rPr>
      </w:pPr>
      <w:r w:rsidRPr="005379FC">
        <w:rPr>
          <w:rFonts w:eastAsia="Calibri"/>
          <w:color w:val="000000"/>
          <w:lang w:eastAsia="en-US"/>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w:t>
      </w:r>
    </w:p>
    <w:p w14:paraId="2C8B2DEF" w14:textId="77777777" w:rsidR="005379FC" w:rsidRPr="005379FC" w:rsidRDefault="005379FC" w:rsidP="005379FC">
      <w:pPr>
        <w:autoSpaceDE w:val="0"/>
        <w:autoSpaceDN w:val="0"/>
        <w:adjustRightInd w:val="0"/>
        <w:ind w:firstLine="567"/>
        <w:rPr>
          <w:rFonts w:eastAsia="Calibri"/>
          <w:color w:val="000000"/>
          <w:lang w:eastAsia="en-US"/>
        </w:rPr>
      </w:pPr>
    </w:p>
    <w:p w14:paraId="726DFF64"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b/>
          <w:bCs/>
          <w:color w:val="000000"/>
          <w:lang w:eastAsia="en-US"/>
        </w:rPr>
        <w:t xml:space="preserve">Цели изучения физики </w:t>
      </w:r>
      <w:r w:rsidRPr="005379FC">
        <w:rPr>
          <w:rFonts w:eastAsia="Calibri"/>
          <w:color w:val="000000"/>
          <w:lang w:eastAsia="en-US"/>
        </w:rPr>
        <w:t xml:space="preserve">в основной школе следующие: </w:t>
      </w:r>
    </w:p>
    <w:p w14:paraId="00EB89CE"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развитие интересов и способностей учащихся на основе передачи им знаний и опыта познавательной и творческой деятельности; </w:t>
      </w:r>
    </w:p>
    <w:p w14:paraId="67125BA8"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смысла основных научных понятий и законов физики, взаимосвязи между ними; </w:t>
      </w:r>
    </w:p>
    <w:p w14:paraId="4653223C"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представлений о физической картине мира. </w:t>
      </w:r>
    </w:p>
    <w:p w14:paraId="7E5533CE"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образовательные результаты </w:t>
      </w:r>
    </w:p>
    <w:p w14:paraId="25B16823"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Достижение этих целей обеспечивается решением следующих </w:t>
      </w:r>
      <w:r w:rsidRPr="005379FC">
        <w:rPr>
          <w:rFonts w:eastAsia="Calibri"/>
          <w:b/>
          <w:bCs/>
          <w:color w:val="000000"/>
          <w:lang w:eastAsia="en-US"/>
        </w:rPr>
        <w:t>задач</w:t>
      </w:r>
      <w:r w:rsidRPr="005379FC">
        <w:rPr>
          <w:rFonts w:eastAsia="Calibri"/>
          <w:color w:val="000000"/>
          <w:lang w:eastAsia="en-US"/>
        </w:rPr>
        <w:t xml:space="preserve">: </w:t>
      </w:r>
    </w:p>
    <w:p w14:paraId="21F4DBC3"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знакомство учащихся с методом научного познания и методами исследования объектов и явлений природы; </w:t>
      </w:r>
    </w:p>
    <w:p w14:paraId="499F8189"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приобретение учащимися знаний о физических величинах, характеризующих эти явления; </w:t>
      </w:r>
    </w:p>
    <w:p w14:paraId="0739395E" w14:textId="35D5A0B7" w:rsid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 </w:t>
      </w:r>
    </w:p>
    <w:p w14:paraId="5F836E56" w14:textId="502CBB9F" w:rsidR="00551F48" w:rsidRDefault="00551F48" w:rsidP="005379FC">
      <w:pPr>
        <w:autoSpaceDE w:val="0"/>
        <w:autoSpaceDN w:val="0"/>
        <w:adjustRightInd w:val="0"/>
        <w:ind w:firstLine="567"/>
        <w:jc w:val="both"/>
        <w:rPr>
          <w:rFonts w:eastAsia="Calibri"/>
          <w:color w:val="000000"/>
          <w:lang w:eastAsia="en-US"/>
        </w:rPr>
      </w:pPr>
    </w:p>
    <w:p w14:paraId="5F26AF8E" w14:textId="6A29D0E5" w:rsidR="00551F48" w:rsidRDefault="00551F48" w:rsidP="005379FC">
      <w:pPr>
        <w:autoSpaceDE w:val="0"/>
        <w:autoSpaceDN w:val="0"/>
        <w:adjustRightInd w:val="0"/>
        <w:ind w:firstLine="567"/>
        <w:jc w:val="both"/>
        <w:rPr>
          <w:rFonts w:eastAsia="Calibri"/>
          <w:color w:val="000000"/>
          <w:lang w:eastAsia="en-US"/>
        </w:rPr>
      </w:pPr>
    </w:p>
    <w:p w14:paraId="613FDA20" w14:textId="77777777" w:rsidR="00551F48" w:rsidRPr="005379FC" w:rsidRDefault="00551F48" w:rsidP="005379FC">
      <w:pPr>
        <w:autoSpaceDE w:val="0"/>
        <w:autoSpaceDN w:val="0"/>
        <w:adjustRightInd w:val="0"/>
        <w:ind w:firstLine="567"/>
        <w:jc w:val="both"/>
        <w:rPr>
          <w:rFonts w:eastAsia="Calibri"/>
          <w:color w:val="000000"/>
          <w:lang w:eastAsia="en-US"/>
        </w:rPr>
      </w:pPr>
    </w:p>
    <w:p w14:paraId="794B5026" w14:textId="77777777" w:rsidR="00551F48" w:rsidRDefault="00551F48" w:rsidP="005379FC">
      <w:pPr>
        <w:autoSpaceDE w:val="0"/>
        <w:autoSpaceDN w:val="0"/>
        <w:adjustRightInd w:val="0"/>
        <w:ind w:firstLine="567"/>
        <w:jc w:val="both"/>
        <w:rPr>
          <w:rFonts w:eastAsia="Calibri"/>
          <w:color w:val="000000"/>
          <w:lang w:eastAsia="en-US"/>
        </w:rPr>
      </w:pPr>
    </w:p>
    <w:p w14:paraId="39F1E107" w14:textId="77777777" w:rsidR="00551F48" w:rsidRDefault="00551F48" w:rsidP="005379FC">
      <w:pPr>
        <w:autoSpaceDE w:val="0"/>
        <w:autoSpaceDN w:val="0"/>
        <w:adjustRightInd w:val="0"/>
        <w:ind w:firstLine="567"/>
        <w:jc w:val="both"/>
        <w:rPr>
          <w:rFonts w:eastAsia="Calibri"/>
          <w:color w:val="000000"/>
          <w:lang w:eastAsia="en-US"/>
        </w:rPr>
      </w:pPr>
    </w:p>
    <w:p w14:paraId="702D59F4" w14:textId="77777777" w:rsidR="00551F48" w:rsidRDefault="00551F48" w:rsidP="005379FC">
      <w:pPr>
        <w:autoSpaceDE w:val="0"/>
        <w:autoSpaceDN w:val="0"/>
        <w:adjustRightInd w:val="0"/>
        <w:ind w:firstLine="567"/>
        <w:jc w:val="both"/>
        <w:rPr>
          <w:rFonts w:eastAsia="Calibri"/>
          <w:color w:val="000000"/>
          <w:lang w:eastAsia="en-US"/>
        </w:rPr>
      </w:pPr>
    </w:p>
    <w:p w14:paraId="4954E9E1" w14:textId="77777777" w:rsidR="00551F48" w:rsidRDefault="00551F48" w:rsidP="005379FC">
      <w:pPr>
        <w:autoSpaceDE w:val="0"/>
        <w:autoSpaceDN w:val="0"/>
        <w:adjustRightInd w:val="0"/>
        <w:ind w:firstLine="567"/>
        <w:jc w:val="both"/>
        <w:rPr>
          <w:rFonts w:eastAsia="Calibri"/>
          <w:color w:val="000000"/>
          <w:lang w:eastAsia="en-US"/>
        </w:rPr>
      </w:pPr>
    </w:p>
    <w:p w14:paraId="395A8166" w14:textId="16E0CE3E"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 </w:t>
      </w:r>
    </w:p>
    <w:p w14:paraId="6022ED03" w14:textId="77777777" w:rsidR="005379FC" w:rsidRPr="005379FC" w:rsidRDefault="005379FC" w:rsidP="005379FC">
      <w:pPr>
        <w:autoSpaceDE w:val="0"/>
        <w:autoSpaceDN w:val="0"/>
        <w:adjustRightInd w:val="0"/>
        <w:ind w:firstLine="567"/>
        <w:jc w:val="both"/>
        <w:rPr>
          <w:rFonts w:eastAsia="Calibri"/>
          <w:color w:val="000000"/>
          <w:lang w:eastAsia="en-US"/>
        </w:rPr>
      </w:pPr>
      <w:r w:rsidRPr="005379FC">
        <w:rPr>
          <w:rFonts w:eastAsia="Calibri"/>
          <w:color w:val="000000"/>
          <w:lang w:eastAsia="en-US"/>
        </w:rPr>
        <w:t xml:space="preserve">•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 </w:t>
      </w:r>
    </w:p>
    <w:p w14:paraId="36EB6674" w14:textId="77777777" w:rsidR="005379FC" w:rsidRPr="005379FC" w:rsidRDefault="005379FC" w:rsidP="005379FC">
      <w:pPr>
        <w:ind w:firstLine="340"/>
        <w:jc w:val="center"/>
        <w:rPr>
          <w:b/>
          <w:bCs/>
        </w:rPr>
      </w:pPr>
    </w:p>
    <w:p w14:paraId="7FC64C39" w14:textId="77777777" w:rsidR="005379FC" w:rsidRPr="005379FC" w:rsidRDefault="005379FC" w:rsidP="005379FC">
      <w:pPr>
        <w:ind w:firstLine="340"/>
        <w:jc w:val="center"/>
        <w:rPr>
          <w:b/>
          <w:bCs/>
        </w:rPr>
      </w:pPr>
      <w:r w:rsidRPr="005379FC">
        <w:rPr>
          <w:b/>
          <w:bCs/>
        </w:rPr>
        <w:t>Место предмета в учебном плане</w:t>
      </w:r>
    </w:p>
    <w:p w14:paraId="75672FF9" w14:textId="77777777" w:rsidR="005379FC" w:rsidRPr="005379FC" w:rsidRDefault="005379FC" w:rsidP="005379FC">
      <w:pPr>
        <w:ind w:firstLine="567"/>
        <w:jc w:val="center"/>
        <w:rPr>
          <w:b/>
          <w:bCs/>
        </w:rPr>
      </w:pPr>
    </w:p>
    <w:p w14:paraId="12A85AAC" w14:textId="77777777" w:rsidR="005379FC" w:rsidRPr="005379FC" w:rsidRDefault="005379FC" w:rsidP="005379FC">
      <w:pPr>
        <w:spacing w:line="216" w:lineRule="auto"/>
        <w:ind w:firstLine="567"/>
        <w:jc w:val="both"/>
        <w:rPr>
          <w:rFonts w:eastAsia="Calibri"/>
          <w:lang w:eastAsia="en-US"/>
        </w:rPr>
      </w:pPr>
      <w:r w:rsidRPr="005379FC">
        <w:rPr>
          <w:rFonts w:eastAsia="Calibri"/>
          <w:lang w:eastAsia="en-US"/>
        </w:rPr>
        <w:t xml:space="preserve">Рабочая учебная программа  предназначена для изучения курса физики на базовом уровне, рассчитана на 70 учебных часов, из расчета 2 часа в неделю. </w:t>
      </w:r>
    </w:p>
    <w:p w14:paraId="5FAB2BA9" w14:textId="77777777" w:rsidR="005379FC" w:rsidRPr="005379FC" w:rsidRDefault="005379FC" w:rsidP="005379FC">
      <w:pPr>
        <w:ind w:firstLine="567"/>
        <w:jc w:val="both"/>
      </w:pPr>
      <w:r w:rsidRPr="005379FC">
        <w:t xml:space="preserve">В рабочую учебную  программу включены элементы учебной информации по темам, перечень демонстраций и фронтальных лабораторных работ, необходимых для формирования умений, указанных в требованиях к уровню подготовки выпускников основной  школы. </w:t>
      </w:r>
    </w:p>
    <w:p w14:paraId="44B6CE8E" w14:textId="77777777" w:rsidR="005379FC" w:rsidRPr="005379FC" w:rsidRDefault="005379FC" w:rsidP="005379FC">
      <w:pPr>
        <w:ind w:firstLine="567"/>
        <w:jc w:val="both"/>
      </w:pPr>
      <w:r w:rsidRPr="005379FC">
        <w:t>Для реализации программы выбран учебно-методический комплекс (далее УМК), который входит в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и обеспечивающий обучение курсу физики, в соответствии с ФГОС, включающий в себя:</w:t>
      </w:r>
    </w:p>
    <w:p w14:paraId="341F0776" w14:textId="77777777" w:rsidR="005379FC" w:rsidRPr="005379FC" w:rsidRDefault="005379FC" w:rsidP="005379FC">
      <w:pPr>
        <w:numPr>
          <w:ilvl w:val="1"/>
          <w:numId w:val="16"/>
        </w:numPr>
        <w:spacing w:after="200" w:line="216" w:lineRule="auto"/>
        <w:ind w:firstLine="425"/>
        <w:contextualSpacing/>
        <w:jc w:val="both"/>
        <w:rPr>
          <w:rFonts w:eastAsia="Calibri"/>
          <w:lang w:eastAsia="en-US"/>
        </w:rPr>
      </w:pPr>
      <w:r w:rsidRPr="005379FC">
        <w:t xml:space="preserve">Учебник </w:t>
      </w:r>
      <w:r>
        <w:rPr>
          <w:rFonts w:eastAsia="Calibri"/>
          <w:lang w:eastAsia="en-US"/>
        </w:rPr>
        <w:t>«Физика. 8</w:t>
      </w:r>
      <w:r w:rsidRPr="005379FC">
        <w:rPr>
          <w:rFonts w:eastAsia="Calibri"/>
          <w:lang w:eastAsia="en-US"/>
        </w:rPr>
        <w:t xml:space="preserve"> класс». Перышкин А.В. Учебник для общеобразовательных учреждени</w:t>
      </w:r>
      <w:r>
        <w:rPr>
          <w:rFonts w:eastAsia="Calibri"/>
          <w:lang w:eastAsia="en-US"/>
        </w:rPr>
        <w:t>й. 6-е издание - М.: Дрофа, 2018</w:t>
      </w:r>
      <w:r w:rsidRPr="005379FC">
        <w:rPr>
          <w:rFonts w:eastAsia="Calibri"/>
          <w:lang w:eastAsia="en-US"/>
        </w:rPr>
        <w:t>.</w:t>
      </w:r>
    </w:p>
    <w:p w14:paraId="256E0699" w14:textId="77777777" w:rsidR="005379FC" w:rsidRPr="005379FC" w:rsidRDefault="005379FC" w:rsidP="005379FC">
      <w:pPr>
        <w:numPr>
          <w:ilvl w:val="1"/>
          <w:numId w:val="16"/>
        </w:numPr>
        <w:spacing w:after="200" w:line="276" w:lineRule="auto"/>
        <w:ind w:firstLine="425"/>
        <w:contextualSpacing/>
        <w:jc w:val="both"/>
        <w:rPr>
          <w:rFonts w:eastAsia="Calibri"/>
          <w:lang w:eastAsia="en-US"/>
        </w:rPr>
      </w:pPr>
      <w:r w:rsidRPr="005379FC">
        <w:rPr>
          <w:rFonts w:eastAsia="Calibri"/>
          <w:lang w:eastAsia="en-US"/>
        </w:rPr>
        <w:t xml:space="preserve">Сборник задач по физике 7-9 </w:t>
      </w:r>
      <w:proofErr w:type="spellStart"/>
      <w:r w:rsidRPr="005379FC">
        <w:rPr>
          <w:rFonts w:eastAsia="Calibri"/>
          <w:lang w:eastAsia="en-US"/>
        </w:rPr>
        <w:t>кл</w:t>
      </w:r>
      <w:proofErr w:type="spellEnd"/>
      <w:r w:rsidRPr="005379FC">
        <w:rPr>
          <w:rFonts w:eastAsia="Calibri"/>
          <w:lang w:eastAsia="en-US"/>
        </w:rPr>
        <w:t xml:space="preserve">. А.В. Перышкин; сост. </w:t>
      </w:r>
      <w:proofErr w:type="spellStart"/>
      <w:r w:rsidRPr="005379FC">
        <w:rPr>
          <w:rFonts w:eastAsia="Calibri"/>
          <w:lang w:eastAsia="en-US"/>
        </w:rPr>
        <w:t>Н.В.Филонович</w:t>
      </w:r>
      <w:proofErr w:type="spellEnd"/>
      <w:r w:rsidRPr="005379FC">
        <w:rPr>
          <w:rFonts w:eastAsia="Calibri"/>
          <w:lang w:eastAsia="en-US"/>
        </w:rPr>
        <w:t>.-М.: АСТ: Астрель; Владимир ВКТ, 2011</w:t>
      </w:r>
    </w:p>
    <w:p w14:paraId="08FFCF10" w14:textId="77777777" w:rsidR="005379FC" w:rsidRPr="005379FC" w:rsidRDefault="005379FC" w:rsidP="005379FC">
      <w:pPr>
        <w:numPr>
          <w:ilvl w:val="1"/>
          <w:numId w:val="16"/>
        </w:numPr>
        <w:spacing w:after="200" w:line="276" w:lineRule="auto"/>
        <w:ind w:firstLine="425"/>
        <w:contextualSpacing/>
        <w:jc w:val="both"/>
        <w:rPr>
          <w:rFonts w:eastAsia="Calibri"/>
          <w:lang w:eastAsia="en-US"/>
        </w:rPr>
      </w:pPr>
      <w:r w:rsidRPr="005379FC">
        <w:t xml:space="preserve">Методическое пособие к учебнику Перышкин А.А. ФГОС. </w:t>
      </w:r>
      <w:proofErr w:type="spellStart"/>
      <w:r w:rsidRPr="005379FC">
        <w:t>Филонович</w:t>
      </w:r>
      <w:proofErr w:type="spellEnd"/>
      <w:r w:rsidRPr="005379FC">
        <w:t xml:space="preserve"> Н.В., 2015</w:t>
      </w:r>
    </w:p>
    <w:p w14:paraId="09BD32A8" w14:textId="77777777" w:rsidR="005379FC" w:rsidRPr="005379FC" w:rsidRDefault="005379FC" w:rsidP="005379FC">
      <w:pPr>
        <w:shd w:val="clear" w:color="auto" w:fill="FFFFFF"/>
        <w:ind w:firstLine="340"/>
        <w:jc w:val="both"/>
        <w:rPr>
          <w:rFonts w:eastAsia="Calibri"/>
          <w:b/>
          <w:u w:val="single"/>
          <w:lang w:eastAsia="en-US"/>
        </w:rPr>
      </w:pPr>
    </w:p>
    <w:p w14:paraId="3A4CFEE5" w14:textId="77777777" w:rsidR="005379FC" w:rsidRPr="005379FC" w:rsidRDefault="005379FC" w:rsidP="005379FC">
      <w:pPr>
        <w:widowControl w:val="0"/>
        <w:ind w:right="-284"/>
        <w:rPr>
          <w:lang w:eastAsia="en-US"/>
        </w:rPr>
      </w:pPr>
      <w:r w:rsidRPr="005379FC">
        <w:rPr>
          <w:lang w:eastAsia="en-US"/>
        </w:rPr>
        <w:t xml:space="preserve">      В соответствии с учебным </w:t>
      </w:r>
      <w:proofErr w:type="gramStart"/>
      <w:r w:rsidRPr="005379FC">
        <w:rPr>
          <w:lang w:eastAsia="en-US"/>
        </w:rPr>
        <w:t>планом  рабочая</w:t>
      </w:r>
      <w:proofErr w:type="gramEnd"/>
      <w:r w:rsidRPr="005379FC">
        <w:rPr>
          <w:lang w:eastAsia="en-US"/>
        </w:rPr>
        <w:t xml:space="preserve"> программа разработана на </w:t>
      </w:r>
      <w:r w:rsidRPr="005379FC">
        <w:rPr>
          <w:bCs/>
          <w:lang w:eastAsia="en-US"/>
        </w:rPr>
        <w:t>70</w:t>
      </w:r>
      <w:r w:rsidRPr="005379FC">
        <w:rPr>
          <w:b/>
          <w:bCs/>
          <w:lang w:eastAsia="en-US"/>
        </w:rPr>
        <w:t xml:space="preserve"> </w:t>
      </w:r>
      <w:r w:rsidRPr="005379FC">
        <w:rPr>
          <w:lang w:eastAsia="en-US"/>
        </w:rPr>
        <w:t xml:space="preserve">часов, исходя из 2 часов в неделю, из них контрольные работы -  5 часов, лабораторные </w:t>
      </w:r>
      <w:r w:rsidR="001667CD">
        <w:rPr>
          <w:lang w:eastAsia="en-US"/>
        </w:rPr>
        <w:t>работы -15</w:t>
      </w:r>
      <w:r w:rsidRPr="005379FC">
        <w:rPr>
          <w:lang w:eastAsia="en-US"/>
        </w:rPr>
        <w:t xml:space="preserve"> часов.</w:t>
      </w:r>
    </w:p>
    <w:p w14:paraId="36DB62F2" w14:textId="77777777" w:rsidR="005379FC" w:rsidRPr="005379FC" w:rsidRDefault="00CE110E" w:rsidP="00CE110E">
      <w:pPr>
        <w:autoSpaceDE w:val="0"/>
        <w:autoSpaceDN w:val="0"/>
        <w:adjustRightInd w:val="0"/>
        <w:jc w:val="both"/>
        <w:rPr>
          <w:lang w:eastAsia="en-US"/>
        </w:rPr>
      </w:pPr>
      <w:r>
        <w:rPr>
          <w:rFonts w:eastAsia="Calibri"/>
          <w:color w:val="000000"/>
          <w:shd w:val="clear" w:color="auto" w:fill="FFFFFF"/>
          <w:lang w:eastAsia="en-US"/>
        </w:rPr>
        <w:t xml:space="preserve">     </w:t>
      </w:r>
      <w:r w:rsidR="005379FC" w:rsidRPr="005379FC">
        <w:rPr>
          <w:rFonts w:eastAsia="Calibri"/>
          <w:color w:val="000000"/>
          <w:shd w:val="clear" w:color="auto" w:fill="FFFFFF"/>
          <w:lang w:eastAsia="en-US"/>
        </w:rPr>
        <w:t xml:space="preserve">Для реализации Рабочей программы используется учебно-методический комплект – </w:t>
      </w:r>
      <w:r w:rsidR="00225271">
        <w:rPr>
          <w:lang w:eastAsia="en-US"/>
        </w:rPr>
        <w:t xml:space="preserve">Перышкин А. В. Физика. 8 </w:t>
      </w:r>
      <w:proofErr w:type="spellStart"/>
      <w:r w:rsidR="00225271">
        <w:rPr>
          <w:lang w:eastAsia="en-US"/>
        </w:rPr>
        <w:t>кл</w:t>
      </w:r>
      <w:proofErr w:type="spellEnd"/>
      <w:r w:rsidR="00225271">
        <w:rPr>
          <w:lang w:eastAsia="en-US"/>
        </w:rPr>
        <w:t>.: учебник. /- 6-е изд., доп. -М.: Дрофа, 2018.-240</w:t>
      </w:r>
      <w:r w:rsidR="005379FC" w:rsidRPr="005379FC">
        <w:rPr>
          <w:lang w:eastAsia="en-US"/>
        </w:rPr>
        <w:t xml:space="preserve"> с.</w:t>
      </w:r>
    </w:p>
    <w:p w14:paraId="196FA9E5" w14:textId="77777777" w:rsidR="005379FC" w:rsidRDefault="005379FC" w:rsidP="005379FC">
      <w:pPr>
        <w:autoSpaceDE w:val="0"/>
        <w:autoSpaceDN w:val="0"/>
        <w:adjustRightInd w:val="0"/>
        <w:ind w:left="720"/>
        <w:jc w:val="both"/>
        <w:rPr>
          <w:lang w:eastAsia="en-US"/>
        </w:rPr>
      </w:pPr>
    </w:p>
    <w:p w14:paraId="6BD570B5" w14:textId="77777777" w:rsidR="00CE110E" w:rsidRPr="00DD54F1" w:rsidRDefault="00CE110E" w:rsidP="00CE110E">
      <w:pPr>
        <w:jc w:val="both"/>
        <w:rPr>
          <w:rFonts w:eastAsia="Calibri"/>
          <w:b/>
          <w:lang w:eastAsia="en-US"/>
        </w:rPr>
      </w:pPr>
      <w:r w:rsidRPr="00DD54F1">
        <w:rPr>
          <w:rFonts w:eastAsia="Calibri"/>
          <w:b/>
          <w:lang w:eastAsia="en-US"/>
        </w:rPr>
        <w:t>Примечание:</w:t>
      </w:r>
    </w:p>
    <w:p w14:paraId="7651CAA2" w14:textId="135D697F" w:rsidR="00CE110E" w:rsidRPr="00DD54F1" w:rsidRDefault="00CE110E" w:rsidP="00CE110E">
      <w:pPr>
        <w:ind w:firstLine="708"/>
        <w:jc w:val="both"/>
        <w:rPr>
          <w:rFonts w:eastAsia="Calibri"/>
          <w:lang w:eastAsia="en-US"/>
        </w:rPr>
      </w:pPr>
      <w:r w:rsidRPr="00DD54F1">
        <w:rPr>
          <w:rFonts w:eastAsia="Calibri"/>
          <w:lang w:eastAsia="en-US"/>
        </w:rPr>
        <w:t xml:space="preserve">В связи с выпадением </w:t>
      </w:r>
      <w:r w:rsidR="00B429C0">
        <w:rPr>
          <w:rFonts w:eastAsia="Calibri"/>
          <w:lang w:eastAsia="en-US"/>
        </w:rPr>
        <w:t>праздников</w:t>
      </w:r>
      <w:r w:rsidRPr="00DD54F1">
        <w:rPr>
          <w:rFonts w:eastAsia="Calibri"/>
          <w:lang w:eastAsia="en-US"/>
        </w:rPr>
        <w:t xml:space="preserve"> на день проведения уроков данные занятия восполняются за счет объединения уроков и уроков повторения изученного за год </w:t>
      </w:r>
    </w:p>
    <w:p w14:paraId="3AD7A4DC" w14:textId="77777777" w:rsidR="00CE110E" w:rsidRPr="005379FC" w:rsidRDefault="00CE110E" w:rsidP="005379FC">
      <w:pPr>
        <w:autoSpaceDE w:val="0"/>
        <w:autoSpaceDN w:val="0"/>
        <w:adjustRightInd w:val="0"/>
        <w:ind w:left="720"/>
        <w:jc w:val="both"/>
        <w:rPr>
          <w:lang w:eastAsia="en-US"/>
        </w:rPr>
      </w:pPr>
    </w:p>
    <w:p w14:paraId="7DDC5712" w14:textId="77777777" w:rsidR="005379FC" w:rsidRPr="005379FC" w:rsidRDefault="005379FC" w:rsidP="005379FC">
      <w:pPr>
        <w:autoSpaceDE w:val="0"/>
        <w:autoSpaceDN w:val="0"/>
        <w:adjustRightInd w:val="0"/>
        <w:ind w:left="720"/>
        <w:jc w:val="both"/>
        <w:rPr>
          <w:rFonts w:eastAsia="Calibri"/>
          <w:b/>
          <w:lang w:eastAsia="en-US"/>
        </w:rPr>
      </w:pPr>
    </w:p>
    <w:p w14:paraId="090554DD" w14:textId="77777777" w:rsidR="005379FC" w:rsidRPr="005379FC" w:rsidRDefault="005379FC" w:rsidP="005379FC">
      <w:pPr>
        <w:autoSpaceDE w:val="0"/>
        <w:autoSpaceDN w:val="0"/>
        <w:adjustRightInd w:val="0"/>
        <w:ind w:left="720"/>
        <w:jc w:val="both"/>
        <w:rPr>
          <w:rFonts w:eastAsia="Calibri"/>
          <w:b/>
          <w:lang w:eastAsia="en-US"/>
        </w:rPr>
      </w:pPr>
    </w:p>
    <w:p w14:paraId="2C955790" w14:textId="77777777" w:rsidR="005379FC" w:rsidRPr="005379FC" w:rsidRDefault="005379FC" w:rsidP="005379FC">
      <w:pPr>
        <w:autoSpaceDE w:val="0"/>
        <w:autoSpaceDN w:val="0"/>
        <w:adjustRightInd w:val="0"/>
        <w:ind w:left="720"/>
        <w:jc w:val="both"/>
        <w:rPr>
          <w:rFonts w:eastAsia="Calibri"/>
          <w:b/>
          <w:lang w:eastAsia="en-US"/>
        </w:rPr>
      </w:pPr>
    </w:p>
    <w:p w14:paraId="784CE868" w14:textId="77777777" w:rsidR="005379FC" w:rsidRPr="005379FC" w:rsidRDefault="005379FC" w:rsidP="005379FC">
      <w:pPr>
        <w:autoSpaceDE w:val="0"/>
        <w:autoSpaceDN w:val="0"/>
        <w:adjustRightInd w:val="0"/>
        <w:ind w:left="720"/>
        <w:jc w:val="both"/>
        <w:rPr>
          <w:rFonts w:eastAsia="Calibri"/>
          <w:b/>
          <w:lang w:eastAsia="en-US"/>
        </w:rPr>
      </w:pPr>
    </w:p>
    <w:p w14:paraId="397CC75B" w14:textId="27950A21" w:rsidR="00CE110E" w:rsidRDefault="00CE110E" w:rsidP="005379FC">
      <w:pPr>
        <w:spacing w:after="200" w:line="276" w:lineRule="auto"/>
        <w:rPr>
          <w:lang w:eastAsia="en-US"/>
        </w:rPr>
      </w:pPr>
    </w:p>
    <w:p w14:paraId="1BB26596" w14:textId="25EFFDEA" w:rsidR="00784E4E" w:rsidRDefault="00784E4E" w:rsidP="005379FC">
      <w:pPr>
        <w:spacing w:after="200" w:line="276" w:lineRule="auto"/>
        <w:rPr>
          <w:lang w:eastAsia="en-US"/>
        </w:rPr>
      </w:pPr>
    </w:p>
    <w:p w14:paraId="02ECCC5C" w14:textId="51688A70" w:rsidR="00784E4E" w:rsidRDefault="00784E4E" w:rsidP="005379FC">
      <w:pPr>
        <w:spacing w:after="200" w:line="276" w:lineRule="auto"/>
        <w:rPr>
          <w:lang w:eastAsia="en-US"/>
        </w:rPr>
      </w:pPr>
    </w:p>
    <w:p w14:paraId="3293BA31" w14:textId="685AA990" w:rsidR="00784E4E" w:rsidRDefault="00784E4E" w:rsidP="005379FC">
      <w:pPr>
        <w:spacing w:after="200" w:line="276" w:lineRule="auto"/>
        <w:rPr>
          <w:lang w:eastAsia="en-US"/>
        </w:rPr>
      </w:pPr>
    </w:p>
    <w:p w14:paraId="7927E941" w14:textId="0B2C4AB1" w:rsidR="00784E4E" w:rsidRDefault="00784E4E" w:rsidP="005379FC">
      <w:pPr>
        <w:spacing w:after="200" w:line="276" w:lineRule="auto"/>
        <w:rPr>
          <w:lang w:eastAsia="en-US"/>
        </w:rPr>
      </w:pPr>
    </w:p>
    <w:p w14:paraId="3D3A2751" w14:textId="77777777" w:rsidR="00784E4E" w:rsidRDefault="00784E4E" w:rsidP="005379FC">
      <w:pPr>
        <w:spacing w:after="200" w:line="276" w:lineRule="auto"/>
        <w:rPr>
          <w:lang w:eastAsia="en-US"/>
        </w:rPr>
      </w:pPr>
    </w:p>
    <w:p w14:paraId="02F8C55B" w14:textId="77777777" w:rsidR="005379FC" w:rsidRPr="00CE110E" w:rsidRDefault="00CE110E" w:rsidP="005379FC">
      <w:pPr>
        <w:spacing w:after="200" w:line="276" w:lineRule="auto"/>
        <w:rPr>
          <w:rFonts w:eastAsia="Calibri"/>
          <w:lang w:eastAsia="en-US"/>
        </w:rPr>
      </w:pPr>
      <w:r>
        <w:rPr>
          <w:lang w:eastAsia="en-US"/>
        </w:rPr>
        <w:t xml:space="preserve">                                              </w:t>
      </w:r>
      <w:r w:rsidR="005379FC" w:rsidRPr="005379FC">
        <w:rPr>
          <w:rFonts w:eastAsia="Calibri"/>
          <w:lang w:eastAsia="en-US"/>
        </w:rPr>
        <w:t xml:space="preserve"> </w:t>
      </w:r>
      <w:r w:rsidR="005379FC" w:rsidRPr="005379FC">
        <w:rPr>
          <w:rFonts w:eastAsia="Calibri"/>
          <w:b/>
          <w:sz w:val="28"/>
          <w:szCs w:val="28"/>
          <w:lang w:eastAsia="en-US"/>
        </w:rPr>
        <w:t>Планируемые результаты изучения учебного предмета</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110"/>
        <w:gridCol w:w="5954"/>
      </w:tblGrid>
      <w:tr w:rsidR="005379FC" w:rsidRPr="005379FC" w14:paraId="35AA068D" w14:textId="77777777" w:rsidTr="005379FC">
        <w:tc>
          <w:tcPr>
            <w:tcW w:w="4503" w:type="dxa"/>
            <w:shd w:val="clear" w:color="auto" w:fill="auto"/>
          </w:tcPr>
          <w:p w14:paraId="1CB7D8A0" w14:textId="77777777" w:rsidR="005379FC" w:rsidRPr="005379FC" w:rsidRDefault="005379FC" w:rsidP="005379FC">
            <w:r w:rsidRPr="005379FC">
              <w:t xml:space="preserve">     Личностные результаты</w:t>
            </w:r>
          </w:p>
          <w:p w14:paraId="53FE3E2E" w14:textId="77777777" w:rsidR="005379FC" w:rsidRPr="005379FC" w:rsidRDefault="005379FC" w:rsidP="005379FC">
            <w:pPr>
              <w:rPr>
                <w:rFonts w:ascii="Calibri" w:eastAsia="Calibri" w:hAnsi="Calibri"/>
                <w:lang w:eastAsia="en-US"/>
              </w:rPr>
            </w:pPr>
          </w:p>
        </w:tc>
        <w:tc>
          <w:tcPr>
            <w:tcW w:w="4110" w:type="dxa"/>
            <w:shd w:val="clear" w:color="auto" w:fill="auto"/>
          </w:tcPr>
          <w:p w14:paraId="5BA44333" w14:textId="77777777" w:rsidR="005379FC" w:rsidRPr="005379FC" w:rsidRDefault="005379FC" w:rsidP="005379FC">
            <w:pPr>
              <w:rPr>
                <w:rFonts w:ascii="Calibri" w:eastAsia="Calibri" w:hAnsi="Calibri"/>
                <w:lang w:eastAsia="en-US"/>
              </w:rPr>
            </w:pPr>
            <w:r w:rsidRPr="005379FC">
              <w:t xml:space="preserve">     Метапредметные результаты</w:t>
            </w:r>
          </w:p>
        </w:tc>
        <w:tc>
          <w:tcPr>
            <w:tcW w:w="5954" w:type="dxa"/>
            <w:shd w:val="clear" w:color="auto" w:fill="auto"/>
            <w:vAlign w:val="center"/>
          </w:tcPr>
          <w:p w14:paraId="47B2E939" w14:textId="77777777" w:rsidR="005379FC" w:rsidRPr="005379FC" w:rsidRDefault="005379FC" w:rsidP="005379FC">
            <w:pPr>
              <w:spacing w:before="100" w:beforeAutospacing="1" w:after="100" w:afterAutospacing="1"/>
            </w:pPr>
            <w:r w:rsidRPr="005379FC">
              <w:t xml:space="preserve">     Предметные результаты</w:t>
            </w:r>
          </w:p>
        </w:tc>
      </w:tr>
      <w:tr w:rsidR="005379FC" w:rsidRPr="005379FC" w14:paraId="04787BF0" w14:textId="77777777" w:rsidTr="005379FC">
        <w:tc>
          <w:tcPr>
            <w:tcW w:w="4503" w:type="dxa"/>
            <w:shd w:val="clear" w:color="auto" w:fill="auto"/>
          </w:tcPr>
          <w:p w14:paraId="56CA16B4"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Сформированность познавательных интересов, интеллектуальных и творческих способностей учащихся;</w:t>
            </w:r>
          </w:p>
          <w:p w14:paraId="21D5DC2C"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14:paraId="246C433A"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Самостоятельность в приобретении новых знаний и практических умений;</w:t>
            </w:r>
          </w:p>
          <w:p w14:paraId="685BC73C"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Готовность к выбору жизненного пути в соответствии с собственными интересами и возможностями;</w:t>
            </w:r>
          </w:p>
          <w:p w14:paraId="23F7275C"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 xml:space="preserve">Мотивация образовательной деятельности школьников на основе личностно </w:t>
            </w:r>
            <w:r w:rsidRPr="005379FC">
              <w:rPr>
                <w:rFonts w:eastAsia="Calibri"/>
                <w:color w:val="000000"/>
                <w:lang w:eastAsia="en-US"/>
              </w:rPr>
              <w:lastRenderedPageBreak/>
              <w:t>ориентированного подхода;</w:t>
            </w:r>
          </w:p>
          <w:p w14:paraId="5BADB0BD" w14:textId="77777777" w:rsidR="005379FC" w:rsidRPr="005379FC" w:rsidRDefault="005379FC" w:rsidP="005379FC">
            <w:pPr>
              <w:numPr>
                <w:ilvl w:val="0"/>
                <w:numId w:val="13"/>
              </w:numPr>
              <w:autoSpaceDE w:val="0"/>
              <w:autoSpaceDN w:val="0"/>
              <w:adjustRightInd w:val="0"/>
              <w:spacing w:after="200" w:line="276" w:lineRule="auto"/>
              <w:ind w:left="142" w:firstLine="567"/>
              <w:rPr>
                <w:rFonts w:eastAsia="Calibri"/>
                <w:color w:val="000000"/>
                <w:lang w:eastAsia="en-US"/>
              </w:rPr>
            </w:pPr>
            <w:r w:rsidRPr="005379FC">
              <w:rPr>
                <w:rFonts w:eastAsia="Calibri"/>
                <w:color w:val="000000"/>
                <w:lang w:eastAsia="en-US"/>
              </w:rPr>
              <w:t>Формирование ценностного отношения  друг к другу, учителю, авторам открытий и изобретений, результатам обучения.</w:t>
            </w:r>
          </w:p>
          <w:p w14:paraId="316224F8" w14:textId="77777777" w:rsidR="005379FC" w:rsidRPr="005379FC" w:rsidRDefault="005379FC" w:rsidP="005379FC">
            <w:pPr>
              <w:jc w:val="both"/>
              <w:rPr>
                <w:rFonts w:ascii="Calibri" w:eastAsia="Calibri" w:hAnsi="Calibri"/>
                <w:lang w:eastAsia="en-US"/>
              </w:rPr>
            </w:pPr>
          </w:p>
        </w:tc>
        <w:tc>
          <w:tcPr>
            <w:tcW w:w="4110" w:type="dxa"/>
            <w:shd w:val="clear" w:color="auto" w:fill="auto"/>
          </w:tcPr>
          <w:p w14:paraId="1D30FD8F" w14:textId="77777777" w:rsidR="005379FC" w:rsidRPr="005379FC" w:rsidRDefault="005379FC" w:rsidP="005379FC">
            <w:pPr>
              <w:widowControl w:val="0"/>
              <w:suppressAutoHyphens/>
              <w:ind w:left="720"/>
              <w:rPr>
                <w:rFonts w:eastAsia="DejaVu Sans"/>
                <w:kern w:val="1"/>
                <w:lang w:eastAsia="hi-IN" w:bidi="hi-IN"/>
              </w:rPr>
            </w:pPr>
          </w:p>
          <w:p w14:paraId="7B7C2B04"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14:paraId="658B3103"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14:paraId="27E423F9"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 xml:space="preserve">Формирование умений воспринимать, перерабатывать и </w:t>
            </w:r>
            <w:r w:rsidRPr="005379FC">
              <w:rPr>
                <w:rFonts w:eastAsia="Calibri"/>
                <w:color w:val="000000"/>
                <w:lang w:eastAsia="en-US"/>
              </w:rPr>
              <w:lastRenderedPageBreak/>
              <w:t>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14:paraId="7644BFCD"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14:paraId="467F0C17"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14:paraId="12FFA87F"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Освоение приемов действий в нестандартных ситуациях, овладение эвристическими методами решения проблем;</w:t>
            </w:r>
          </w:p>
          <w:p w14:paraId="74EFD751" w14:textId="77777777" w:rsidR="005379FC" w:rsidRPr="005379FC" w:rsidRDefault="005379FC" w:rsidP="005379FC">
            <w:pPr>
              <w:numPr>
                <w:ilvl w:val="0"/>
                <w:numId w:val="14"/>
              </w:numPr>
              <w:tabs>
                <w:tab w:val="left" w:pos="142"/>
              </w:tabs>
              <w:autoSpaceDE w:val="0"/>
              <w:autoSpaceDN w:val="0"/>
              <w:adjustRightInd w:val="0"/>
              <w:spacing w:after="200" w:line="276" w:lineRule="auto"/>
              <w:ind w:left="142" w:firstLine="567"/>
              <w:jc w:val="both"/>
              <w:rPr>
                <w:rFonts w:eastAsia="Calibri"/>
                <w:color w:val="000000"/>
                <w:lang w:eastAsia="en-US"/>
              </w:rPr>
            </w:pPr>
            <w:r w:rsidRPr="005379FC">
              <w:rPr>
                <w:rFonts w:eastAsia="Calibri"/>
                <w:color w:val="000000"/>
                <w:lang w:eastAsia="en-US"/>
              </w:rPr>
              <w:t xml:space="preserve">Формирование умений работать в группе с выполнением различных социальных ролей, </w:t>
            </w:r>
            <w:r w:rsidRPr="005379FC">
              <w:rPr>
                <w:rFonts w:eastAsia="Calibri"/>
                <w:color w:val="000000"/>
                <w:lang w:eastAsia="en-US"/>
              </w:rPr>
              <w:lastRenderedPageBreak/>
              <w:t>представлять и отстаивать свои взгляды и убеждения, вести дискуссию.</w:t>
            </w:r>
          </w:p>
        </w:tc>
        <w:tc>
          <w:tcPr>
            <w:tcW w:w="5954" w:type="dxa"/>
            <w:shd w:val="clear" w:color="auto" w:fill="auto"/>
          </w:tcPr>
          <w:p w14:paraId="30242DB2" w14:textId="77777777" w:rsidR="005379FC" w:rsidRPr="005379FC" w:rsidRDefault="005379FC" w:rsidP="005379FC">
            <w:pPr>
              <w:widowControl w:val="0"/>
              <w:suppressAutoHyphens/>
              <w:contextualSpacing/>
              <w:rPr>
                <w:rFonts w:eastAsia="DejaVu Sans"/>
                <w:kern w:val="1"/>
                <w:szCs w:val="21"/>
                <w:lang w:eastAsia="hi-IN" w:bidi="hi-IN"/>
              </w:rPr>
            </w:pPr>
          </w:p>
          <w:p w14:paraId="76F9D576"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
          <w:p w14:paraId="697EFADD"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14:paraId="476AD8CF"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владение экспериментальными методами исследования </w:t>
            </w:r>
            <w:proofErr w:type="spellStart"/>
            <w:r w:rsidRPr="00AC6AD2">
              <w:rPr>
                <w:rFonts w:eastAsia="Calibri"/>
                <w:color w:val="000000"/>
                <w:lang w:eastAsia="en-US"/>
              </w:rPr>
              <w:t>ависимости</w:t>
            </w:r>
            <w:proofErr w:type="spellEnd"/>
            <w:r w:rsidRPr="00AC6AD2">
              <w:rPr>
                <w:rFonts w:eastAsia="Calibri"/>
                <w:color w:val="000000"/>
                <w:lang w:eastAsia="en-US"/>
              </w:rPr>
              <w:t xml:space="preserve">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14:paraId="690C65F2"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 xml:space="preserve">понимание принципов действия </w:t>
            </w:r>
            <w:r w:rsidRPr="00AC6AD2">
              <w:rPr>
                <w:rFonts w:eastAsia="Calibri"/>
                <w:color w:val="000000"/>
                <w:lang w:eastAsia="en-US"/>
              </w:rPr>
              <w:lastRenderedPageBreak/>
              <w:t>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w:t>
            </w:r>
          </w:p>
          <w:p w14:paraId="1BAFF292"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смысла закона сохранения и превращения энергии в механических и тепловых процессах и умение применять его на практике</w:t>
            </w:r>
          </w:p>
          <w:p w14:paraId="47F995F8"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w:t>
            </w:r>
          </w:p>
          <w:p w14:paraId="4CFB1725"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умение использовать полученные знания, умения и навыки в повседневной жизни, экологии, быту, охране окружающей среды, технике безопасности.</w:t>
            </w:r>
          </w:p>
          <w:p w14:paraId="57B3CE4A"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w:t>
            </w:r>
          </w:p>
          <w:p w14:paraId="27FDE3A5"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lastRenderedPageBreak/>
              <w:t>умение измерять силу электрического тока, электрическое напряжение, электрический заряд, электрическое сопротивление</w:t>
            </w:r>
          </w:p>
          <w:p w14:paraId="521306F5"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14:paraId="3EFED2ED"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смысла закона сохранения электрического заряда, закона Ома для участка цепи. Закона Джоуля-Ленца</w:t>
            </w:r>
          </w:p>
          <w:p w14:paraId="50EE937B"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14:paraId="6B9CB72A" w14:textId="77777777" w:rsidR="00AC6AD2" w:rsidRPr="00AC6AD2" w:rsidRDefault="00AC6AD2" w:rsidP="00AC6AD2">
            <w:pPr>
              <w:numPr>
                <w:ilvl w:val="1"/>
                <w:numId w:val="15"/>
              </w:numPr>
              <w:autoSpaceDE w:val="0"/>
              <w:autoSpaceDN w:val="0"/>
              <w:adjustRightInd w:val="0"/>
              <w:spacing w:after="200" w:line="276" w:lineRule="auto"/>
              <w:jc w:val="both"/>
              <w:rPr>
                <w:rFonts w:eastAsia="Calibri"/>
                <w:color w:val="000000"/>
                <w:lang w:eastAsia="en-US"/>
              </w:rPr>
            </w:pPr>
            <w:r w:rsidRPr="00AC6AD2">
              <w:rPr>
                <w:rFonts w:eastAsia="Calibri"/>
                <w:color w:val="000000"/>
                <w:lang w:eastAsia="en-US"/>
              </w:rPr>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14:paraId="762BAC28" w14:textId="77777777" w:rsidR="005379FC" w:rsidRPr="005379FC" w:rsidRDefault="00AC6AD2" w:rsidP="00AC6AD2">
            <w:pPr>
              <w:numPr>
                <w:ilvl w:val="1"/>
                <w:numId w:val="15"/>
              </w:numPr>
              <w:suppressAutoHyphens/>
              <w:spacing w:line="360" w:lineRule="auto"/>
              <w:rPr>
                <w:rFonts w:ascii="Calibri" w:eastAsia="Calibri" w:hAnsi="Calibri"/>
                <w:lang w:eastAsia="en-US"/>
              </w:rPr>
            </w:pPr>
            <w:r w:rsidRPr="00AC6AD2">
              <w:rPr>
                <w:rFonts w:eastAsia="Calibri"/>
                <w:color w:val="000000"/>
                <w:lang w:eastAsia="en-US"/>
              </w:rPr>
              <w:t xml:space="preserve">умение использовать полученные знания, умения и навыки в повседневной жизни, </w:t>
            </w:r>
            <w:r w:rsidRPr="00AC6AD2">
              <w:rPr>
                <w:rFonts w:eastAsia="Calibri"/>
                <w:color w:val="000000"/>
                <w:lang w:eastAsia="en-US"/>
              </w:rPr>
              <w:lastRenderedPageBreak/>
              <w:t>экологии, быту, охране окружающей среды, технике безопасности</w:t>
            </w:r>
          </w:p>
        </w:tc>
      </w:tr>
    </w:tbl>
    <w:p w14:paraId="1D374DFA" w14:textId="77777777" w:rsidR="006328F2" w:rsidRDefault="006328F2" w:rsidP="006328F2">
      <w:pPr>
        <w:pStyle w:val="a5"/>
        <w:spacing w:line="240" w:lineRule="auto"/>
        <w:ind w:left="1080"/>
        <w:rPr>
          <w:b/>
          <w:caps/>
          <w:sz w:val="24"/>
          <w:u w:val="single"/>
        </w:rPr>
      </w:pPr>
    </w:p>
    <w:p w14:paraId="6DB7349A" w14:textId="77777777" w:rsidR="006328F2" w:rsidRDefault="006328F2" w:rsidP="006328F2">
      <w:pPr>
        <w:pStyle w:val="a5"/>
        <w:spacing w:line="240" w:lineRule="auto"/>
        <w:ind w:left="1080"/>
        <w:rPr>
          <w:b/>
          <w:caps/>
          <w:sz w:val="24"/>
          <w:u w:val="single"/>
        </w:rPr>
      </w:pPr>
    </w:p>
    <w:p w14:paraId="2869EE69" w14:textId="77777777" w:rsidR="00733676" w:rsidRDefault="00733676" w:rsidP="006328F2">
      <w:pPr>
        <w:pStyle w:val="a5"/>
        <w:spacing w:line="240" w:lineRule="auto"/>
        <w:ind w:left="1080"/>
        <w:rPr>
          <w:b/>
          <w:caps/>
          <w:sz w:val="24"/>
          <w:u w:val="single"/>
        </w:rPr>
      </w:pPr>
    </w:p>
    <w:p w14:paraId="02EBEC5E" w14:textId="77777777" w:rsidR="00733676" w:rsidRDefault="00733676" w:rsidP="006328F2">
      <w:pPr>
        <w:pStyle w:val="a5"/>
        <w:spacing w:line="240" w:lineRule="auto"/>
        <w:ind w:left="1080"/>
        <w:rPr>
          <w:b/>
          <w:caps/>
          <w:sz w:val="24"/>
          <w:u w:val="single"/>
        </w:rPr>
      </w:pPr>
    </w:p>
    <w:p w14:paraId="2FD78ACC" w14:textId="77777777" w:rsidR="006C4BAC" w:rsidRDefault="006C4BAC" w:rsidP="006328F2">
      <w:pPr>
        <w:pStyle w:val="a5"/>
        <w:spacing w:line="240" w:lineRule="auto"/>
        <w:ind w:left="1080"/>
        <w:rPr>
          <w:b/>
          <w:caps/>
          <w:sz w:val="24"/>
          <w:u w:val="single"/>
        </w:rPr>
      </w:pPr>
    </w:p>
    <w:p w14:paraId="7AF473DF" w14:textId="77777777" w:rsidR="007B7F01" w:rsidRDefault="007B7F01" w:rsidP="006328F2">
      <w:pPr>
        <w:pStyle w:val="a5"/>
        <w:spacing w:line="240" w:lineRule="auto"/>
        <w:ind w:left="1080"/>
        <w:rPr>
          <w:b/>
          <w:caps/>
          <w:sz w:val="24"/>
          <w:u w:val="single"/>
        </w:rPr>
      </w:pPr>
    </w:p>
    <w:p w14:paraId="0D2FEEF6" w14:textId="455BCDA8" w:rsidR="001667CD" w:rsidRDefault="007B7F01" w:rsidP="00B429C0">
      <w:pPr>
        <w:pStyle w:val="a5"/>
        <w:spacing w:line="240" w:lineRule="auto"/>
        <w:ind w:left="0"/>
        <w:rPr>
          <w:b/>
          <w:caps/>
          <w:sz w:val="24"/>
        </w:rPr>
      </w:pPr>
      <w:r>
        <w:rPr>
          <w:b/>
          <w:caps/>
          <w:sz w:val="24"/>
        </w:rPr>
        <w:t xml:space="preserve">                     </w:t>
      </w:r>
    </w:p>
    <w:p w14:paraId="02EF1143" w14:textId="77777777" w:rsidR="006328F2" w:rsidRPr="00BA7694" w:rsidRDefault="007B7F01" w:rsidP="006328F2">
      <w:pPr>
        <w:pStyle w:val="a5"/>
        <w:spacing w:line="240" w:lineRule="auto"/>
        <w:ind w:left="1080"/>
        <w:rPr>
          <w:b/>
          <w:caps/>
          <w:sz w:val="24"/>
        </w:rPr>
      </w:pPr>
      <w:r>
        <w:rPr>
          <w:b/>
          <w:caps/>
          <w:sz w:val="24"/>
        </w:rPr>
        <w:t xml:space="preserve"> </w:t>
      </w:r>
      <w:proofErr w:type="gramStart"/>
      <w:r w:rsidR="00BA7694">
        <w:rPr>
          <w:b/>
          <w:caps/>
          <w:sz w:val="24"/>
        </w:rPr>
        <w:t xml:space="preserve">Содержание </w:t>
      </w:r>
      <w:r w:rsidR="005A673B" w:rsidRPr="00BA7694">
        <w:rPr>
          <w:b/>
          <w:caps/>
          <w:sz w:val="24"/>
        </w:rPr>
        <w:t xml:space="preserve"> учебного</w:t>
      </w:r>
      <w:proofErr w:type="gramEnd"/>
      <w:r w:rsidR="005A673B" w:rsidRPr="00BA7694">
        <w:rPr>
          <w:b/>
          <w:caps/>
          <w:sz w:val="24"/>
        </w:rPr>
        <w:t xml:space="preserve"> предмета</w:t>
      </w:r>
    </w:p>
    <w:p w14:paraId="2875EC2B" w14:textId="77777777" w:rsidR="005A673B" w:rsidRDefault="005A673B" w:rsidP="006328F2">
      <w:pPr>
        <w:pStyle w:val="a5"/>
        <w:spacing w:line="240" w:lineRule="auto"/>
        <w:ind w:left="1080"/>
        <w:rPr>
          <w:b/>
          <w:caps/>
          <w:sz w:val="24"/>
          <w:u w:val="single"/>
        </w:rPr>
      </w:pPr>
    </w:p>
    <w:tbl>
      <w:tblPr>
        <w:tblStyle w:val="a4"/>
        <w:tblW w:w="0" w:type="auto"/>
        <w:tblInd w:w="1080" w:type="dxa"/>
        <w:tblLook w:val="04A0" w:firstRow="1" w:lastRow="0" w:firstColumn="1" w:lastColumn="0" w:noHBand="0" w:noVBand="1"/>
      </w:tblPr>
      <w:tblGrid>
        <w:gridCol w:w="3281"/>
        <w:gridCol w:w="8363"/>
        <w:gridCol w:w="2062"/>
      </w:tblGrid>
      <w:tr w:rsidR="005A673B" w14:paraId="2A733B67" w14:textId="77777777" w:rsidTr="00E92784">
        <w:tc>
          <w:tcPr>
            <w:tcW w:w="3281" w:type="dxa"/>
          </w:tcPr>
          <w:p w14:paraId="4EF1E346" w14:textId="77777777" w:rsidR="005A673B" w:rsidRPr="005A673B" w:rsidRDefault="005A673B" w:rsidP="005A673B">
            <w:pPr>
              <w:pStyle w:val="a5"/>
              <w:spacing w:line="240" w:lineRule="auto"/>
              <w:ind w:left="0"/>
              <w:jc w:val="center"/>
              <w:rPr>
                <w:b/>
                <w:caps/>
                <w:sz w:val="24"/>
              </w:rPr>
            </w:pPr>
            <w:r>
              <w:rPr>
                <w:b/>
                <w:caps/>
                <w:sz w:val="24"/>
              </w:rPr>
              <w:t>Название раздела</w:t>
            </w:r>
          </w:p>
        </w:tc>
        <w:tc>
          <w:tcPr>
            <w:tcW w:w="8363" w:type="dxa"/>
          </w:tcPr>
          <w:p w14:paraId="30A8C102" w14:textId="77777777" w:rsidR="005A673B" w:rsidRPr="005A673B" w:rsidRDefault="005A673B" w:rsidP="005A673B">
            <w:pPr>
              <w:pStyle w:val="a5"/>
              <w:spacing w:line="240" w:lineRule="auto"/>
              <w:ind w:left="0"/>
              <w:jc w:val="center"/>
              <w:rPr>
                <w:b/>
                <w:caps/>
                <w:sz w:val="24"/>
              </w:rPr>
            </w:pPr>
            <w:r>
              <w:rPr>
                <w:b/>
                <w:caps/>
                <w:sz w:val="24"/>
              </w:rPr>
              <w:t>Краткое содержание</w:t>
            </w:r>
          </w:p>
        </w:tc>
        <w:tc>
          <w:tcPr>
            <w:tcW w:w="2062" w:type="dxa"/>
          </w:tcPr>
          <w:p w14:paraId="550135A1" w14:textId="77777777" w:rsidR="005A673B" w:rsidRPr="005A673B" w:rsidRDefault="005A673B" w:rsidP="005A673B">
            <w:pPr>
              <w:pStyle w:val="a5"/>
              <w:spacing w:line="240" w:lineRule="auto"/>
              <w:ind w:left="0"/>
              <w:jc w:val="center"/>
              <w:rPr>
                <w:b/>
                <w:caps/>
                <w:sz w:val="24"/>
              </w:rPr>
            </w:pPr>
            <w:r>
              <w:rPr>
                <w:b/>
                <w:caps/>
                <w:sz w:val="24"/>
              </w:rPr>
              <w:t>Количество часов</w:t>
            </w:r>
          </w:p>
        </w:tc>
      </w:tr>
      <w:tr w:rsidR="005A673B" w14:paraId="144AB54C" w14:textId="77777777" w:rsidTr="00E92784">
        <w:tc>
          <w:tcPr>
            <w:tcW w:w="3281" w:type="dxa"/>
          </w:tcPr>
          <w:p w14:paraId="21BAB70F" w14:textId="77777777" w:rsidR="005A673B" w:rsidRDefault="005A673B" w:rsidP="006328F2">
            <w:pPr>
              <w:pStyle w:val="a5"/>
              <w:spacing w:line="240" w:lineRule="auto"/>
              <w:ind w:left="0"/>
              <w:rPr>
                <w:caps/>
                <w:sz w:val="24"/>
              </w:rPr>
            </w:pPr>
            <w:r w:rsidRPr="006328F2">
              <w:rPr>
                <w:b/>
                <w:bCs/>
                <w:sz w:val="24"/>
              </w:rPr>
              <w:t>Тепловые явления</w:t>
            </w:r>
          </w:p>
        </w:tc>
        <w:tc>
          <w:tcPr>
            <w:tcW w:w="8363" w:type="dxa"/>
          </w:tcPr>
          <w:p w14:paraId="130D8FB8" w14:textId="77777777" w:rsidR="005A673B" w:rsidRPr="006328F2" w:rsidRDefault="005A673B" w:rsidP="005A673B">
            <w:pPr>
              <w:pStyle w:val="a5"/>
              <w:spacing w:line="240" w:lineRule="auto"/>
              <w:ind w:left="0"/>
              <w:rPr>
                <w:bCs/>
                <w:sz w:val="24"/>
              </w:rPr>
            </w:pPr>
            <w:r w:rsidRPr="006328F2">
              <w:rPr>
                <w:sz w:val="24"/>
              </w:rPr>
              <w:t>Внутренняя энергия.</w:t>
            </w:r>
            <w:r w:rsidRPr="006328F2">
              <w:rPr>
                <w:bCs/>
                <w:sz w:val="24"/>
              </w:rPr>
              <w:t xml:space="preserve"> Тепловое движение. </w:t>
            </w:r>
            <w:r w:rsidRPr="006328F2">
              <w:rPr>
                <w:sz w:val="24"/>
              </w:rPr>
              <w:t>Температура. Теплопередача. Необратимость процесса теплопередачи.</w:t>
            </w:r>
            <w:r>
              <w:rPr>
                <w:sz w:val="24"/>
              </w:rPr>
              <w:t xml:space="preserve"> </w:t>
            </w:r>
            <w:r w:rsidRPr="006328F2">
              <w:rPr>
                <w:sz w:val="24"/>
              </w:rPr>
              <w:t>Связь температуры вещества с хаотическим движением его частиц.</w:t>
            </w:r>
            <w:r w:rsidRPr="006328F2">
              <w:rPr>
                <w:bCs/>
                <w:sz w:val="24"/>
              </w:rPr>
              <w:t xml:space="preserve"> Способы изменения внутренней энергии.</w:t>
            </w:r>
            <w:r>
              <w:rPr>
                <w:bCs/>
                <w:sz w:val="24"/>
              </w:rPr>
              <w:t xml:space="preserve"> </w:t>
            </w:r>
            <w:r w:rsidRPr="006328F2">
              <w:rPr>
                <w:bCs/>
                <w:sz w:val="24"/>
              </w:rPr>
              <w:t>Теплопроводность.</w:t>
            </w:r>
            <w:r>
              <w:rPr>
                <w:bCs/>
                <w:sz w:val="24"/>
              </w:rPr>
              <w:t xml:space="preserve"> </w:t>
            </w:r>
            <w:r w:rsidRPr="006328F2">
              <w:rPr>
                <w:sz w:val="24"/>
              </w:rPr>
              <w:t xml:space="preserve">Количество теплоты. Удельная теплоемкость. </w:t>
            </w:r>
            <w:r>
              <w:rPr>
                <w:sz w:val="24"/>
              </w:rPr>
              <w:t xml:space="preserve"> </w:t>
            </w:r>
            <w:r w:rsidRPr="006328F2">
              <w:rPr>
                <w:bCs/>
                <w:sz w:val="24"/>
              </w:rPr>
              <w:t>Конвекция.</w:t>
            </w:r>
            <w:r>
              <w:rPr>
                <w:bCs/>
                <w:sz w:val="24"/>
              </w:rPr>
              <w:t xml:space="preserve"> </w:t>
            </w:r>
            <w:r w:rsidRPr="006328F2">
              <w:rPr>
                <w:bCs/>
                <w:sz w:val="24"/>
              </w:rPr>
              <w:t>Излучение.</w:t>
            </w:r>
          </w:p>
          <w:p w14:paraId="0A4F5472" w14:textId="77777777" w:rsidR="005A673B" w:rsidRPr="006328F2" w:rsidRDefault="005A673B" w:rsidP="005A673B">
            <w:pPr>
              <w:pStyle w:val="a5"/>
              <w:spacing w:line="240" w:lineRule="auto"/>
              <w:ind w:left="0"/>
              <w:rPr>
                <w:bCs/>
                <w:sz w:val="24"/>
              </w:rPr>
            </w:pPr>
            <w:r w:rsidRPr="006328F2">
              <w:rPr>
                <w:bCs/>
                <w:sz w:val="24"/>
              </w:rPr>
              <w:t xml:space="preserve">Энергия топлива. </w:t>
            </w:r>
            <w:r w:rsidRPr="006328F2">
              <w:rPr>
                <w:bCs/>
                <w:i/>
                <w:sz w:val="24"/>
              </w:rPr>
              <w:t>Удельная теплота сгорания</w:t>
            </w:r>
            <w:r w:rsidRPr="006328F2">
              <w:rPr>
                <w:bCs/>
                <w:sz w:val="24"/>
              </w:rPr>
              <w:t>.</w:t>
            </w:r>
            <w:r w:rsidRPr="006328F2">
              <w:rPr>
                <w:sz w:val="24"/>
              </w:rPr>
              <w:t xml:space="preserve"> Закон сохранения энергии в тепловых процессах.</w:t>
            </w:r>
          </w:p>
          <w:p w14:paraId="206761A6" w14:textId="77777777" w:rsidR="005A673B" w:rsidRPr="006328F2" w:rsidRDefault="005A673B" w:rsidP="005A673B">
            <w:pPr>
              <w:pStyle w:val="a5"/>
              <w:spacing w:line="240" w:lineRule="auto"/>
              <w:ind w:left="0"/>
              <w:rPr>
                <w:i/>
                <w:spacing w:val="40"/>
                <w:sz w:val="24"/>
              </w:rPr>
            </w:pPr>
            <w:r w:rsidRPr="006328F2">
              <w:rPr>
                <w:i/>
                <w:spacing w:val="40"/>
                <w:sz w:val="24"/>
              </w:rPr>
              <w:t>Фронтальная лабораторная работа.</w:t>
            </w:r>
          </w:p>
          <w:p w14:paraId="3919D4AD" w14:textId="77777777" w:rsidR="001F2590" w:rsidRPr="001F2590" w:rsidRDefault="001F2590" w:rsidP="001F2590">
            <w:r w:rsidRPr="001F2590">
              <w:t xml:space="preserve"> №1. Исследование изменения со временем температуры остывающей воды.</w:t>
            </w:r>
          </w:p>
          <w:p w14:paraId="2F00D39B" w14:textId="77777777" w:rsidR="005A673B" w:rsidRPr="006328F2" w:rsidRDefault="001F2590" w:rsidP="005A673B">
            <w:pPr>
              <w:pStyle w:val="a5"/>
              <w:spacing w:line="240" w:lineRule="auto"/>
              <w:ind w:left="0"/>
              <w:rPr>
                <w:iCs/>
                <w:spacing w:val="40"/>
                <w:sz w:val="24"/>
              </w:rPr>
            </w:pPr>
            <w:r>
              <w:rPr>
                <w:iCs/>
                <w:spacing w:val="40"/>
                <w:sz w:val="24"/>
              </w:rPr>
              <w:t>№2</w:t>
            </w:r>
            <w:r w:rsidR="005A673B" w:rsidRPr="006328F2">
              <w:rPr>
                <w:iCs/>
                <w:spacing w:val="40"/>
                <w:sz w:val="24"/>
              </w:rPr>
              <w:t>.</w:t>
            </w:r>
            <w:r w:rsidR="005A673B" w:rsidRPr="006328F2">
              <w:rPr>
                <w:iCs/>
                <w:sz w:val="24"/>
              </w:rPr>
              <w:t>Сравнение количеств теплоты при смешивании воды  разной температуры</w:t>
            </w:r>
            <w:r w:rsidR="005A673B" w:rsidRPr="006328F2">
              <w:rPr>
                <w:iCs/>
                <w:spacing w:val="40"/>
                <w:sz w:val="24"/>
              </w:rPr>
              <w:t>.</w:t>
            </w:r>
          </w:p>
          <w:p w14:paraId="4DC2A438" w14:textId="77777777" w:rsidR="005A673B" w:rsidRPr="006328F2" w:rsidRDefault="001F2590" w:rsidP="005A673B">
            <w:pPr>
              <w:pStyle w:val="a5"/>
              <w:spacing w:line="240" w:lineRule="auto"/>
              <w:ind w:left="0"/>
              <w:rPr>
                <w:iCs/>
                <w:sz w:val="24"/>
              </w:rPr>
            </w:pPr>
            <w:r>
              <w:rPr>
                <w:iCs/>
                <w:sz w:val="24"/>
              </w:rPr>
              <w:t>№3</w:t>
            </w:r>
            <w:r w:rsidR="005A673B" w:rsidRPr="006328F2">
              <w:rPr>
                <w:iCs/>
                <w:sz w:val="24"/>
              </w:rPr>
              <w:t>.Измерение удельной теплоемкости твердого тела.</w:t>
            </w:r>
          </w:p>
          <w:p w14:paraId="3F22DA0D" w14:textId="77777777" w:rsidR="005A673B" w:rsidRDefault="005A673B" w:rsidP="006328F2">
            <w:pPr>
              <w:pStyle w:val="a5"/>
              <w:spacing w:line="240" w:lineRule="auto"/>
              <w:ind w:left="0"/>
              <w:rPr>
                <w:caps/>
                <w:sz w:val="24"/>
              </w:rPr>
            </w:pPr>
          </w:p>
        </w:tc>
        <w:tc>
          <w:tcPr>
            <w:tcW w:w="2062" w:type="dxa"/>
          </w:tcPr>
          <w:p w14:paraId="3713F92B" w14:textId="77777777" w:rsidR="005A673B" w:rsidRDefault="005A673B" w:rsidP="006328F2">
            <w:pPr>
              <w:pStyle w:val="a5"/>
              <w:spacing w:line="240" w:lineRule="auto"/>
              <w:ind w:left="0"/>
              <w:rPr>
                <w:caps/>
                <w:sz w:val="24"/>
              </w:rPr>
            </w:pPr>
            <w:r>
              <w:rPr>
                <w:caps/>
                <w:sz w:val="24"/>
              </w:rPr>
              <w:t>1</w:t>
            </w:r>
            <w:r w:rsidR="00010A1B">
              <w:rPr>
                <w:caps/>
                <w:sz w:val="24"/>
              </w:rPr>
              <w:t>3</w:t>
            </w:r>
          </w:p>
        </w:tc>
      </w:tr>
      <w:tr w:rsidR="005A673B" w14:paraId="2413F279" w14:textId="77777777" w:rsidTr="00E92784">
        <w:tc>
          <w:tcPr>
            <w:tcW w:w="3281" w:type="dxa"/>
          </w:tcPr>
          <w:p w14:paraId="1119F3D0" w14:textId="77777777" w:rsidR="005A673B" w:rsidRPr="006328F2" w:rsidRDefault="005A673B" w:rsidP="006328F2">
            <w:pPr>
              <w:pStyle w:val="a5"/>
              <w:spacing w:line="240" w:lineRule="auto"/>
              <w:ind w:left="0"/>
              <w:rPr>
                <w:b/>
                <w:bCs/>
                <w:sz w:val="24"/>
              </w:rPr>
            </w:pPr>
            <w:r w:rsidRPr="006328F2">
              <w:rPr>
                <w:b/>
                <w:sz w:val="24"/>
              </w:rPr>
              <w:t>Агрегатные состояния вещества</w:t>
            </w:r>
          </w:p>
        </w:tc>
        <w:tc>
          <w:tcPr>
            <w:tcW w:w="8363" w:type="dxa"/>
          </w:tcPr>
          <w:p w14:paraId="2BAB25D1" w14:textId="77777777" w:rsidR="005A673B" w:rsidRPr="006328F2" w:rsidRDefault="005A673B" w:rsidP="005A673B">
            <w:pPr>
              <w:pStyle w:val="a5"/>
              <w:spacing w:line="240" w:lineRule="auto"/>
              <w:ind w:left="0"/>
              <w:rPr>
                <w:bCs/>
                <w:sz w:val="24"/>
              </w:rPr>
            </w:pPr>
            <w:r w:rsidRPr="006328F2">
              <w:rPr>
                <w:sz w:val="24"/>
              </w:rPr>
              <w:t xml:space="preserve">Плавление и кристаллизация. </w:t>
            </w:r>
            <w:r w:rsidRPr="006328F2">
              <w:rPr>
                <w:bCs/>
                <w:i/>
                <w:sz w:val="24"/>
              </w:rPr>
              <w:t>Удельная теплота плавления</w:t>
            </w:r>
            <w:r w:rsidRPr="006328F2">
              <w:rPr>
                <w:bCs/>
                <w:sz w:val="24"/>
              </w:rPr>
              <w:t>. График плавления и отвердевания.</w:t>
            </w:r>
          </w:p>
          <w:p w14:paraId="5FD67FB1" w14:textId="77777777" w:rsidR="005A673B" w:rsidRPr="006328F2" w:rsidRDefault="005A673B" w:rsidP="005A673B">
            <w:pPr>
              <w:pStyle w:val="a5"/>
              <w:spacing w:line="240" w:lineRule="auto"/>
              <w:ind w:left="0"/>
              <w:rPr>
                <w:sz w:val="24"/>
              </w:rPr>
            </w:pPr>
            <w:r w:rsidRPr="006328F2">
              <w:rPr>
                <w:sz w:val="24"/>
              </w:rPr>
              <w:t xml:space="preserve">Преобразование энергии при изменениях агрегатного состояния </w:t>
            </w:r>
          </w:p>
          <w:p w14:paraId="42ED8F0E" w14:textId="77777777" w:rsidR="005A673B" w:rsidRPr="006328F2" w:rsidRDefault="005A673B" w:rsidP="005A673B">
            <w:pPr>
              <w:pStyle w:val="a5"/>
              <w:spacing w:line="240" w:lineRule="auto"/>
              <w:ind w:left="0"/>
              <w:rPr>
                <w:sz w:val="24"/>
              </w:rPr>
            </w:pPr>
            <w:r w:rsidRPr="006328F2">
              <w:rPr>
                <w:sz w:val="24"/>
              </w:rPr>
              <w:t xml:space="preserve">вещества. </w:t>
            </w:r>
          </w:p>
          <w:p w14:paraId="2E95D930" w14:textId="77777777" w:rsidR="005A673B" w:rsidRPr="006328F2" w:rsidRDefault="005A673B" w:rsidP="005A673B">
            <w:pPr>
              <w:pStyle w:val="a5"/>
              <w:spacing w:line="240" w:lineRule="auto"/>
              <w:ind w:left="0"/>
              <w:rPr>
                <w:bCs/>
                <w:sz w:val="24"/>
              </w:rPr>
            </w:pPr>
            <w:r w:rsidRPr="006328F2">
              <w:rPr>
                <w:sz w:val="24"/>
              </w:rPr>
              <w:t xml:space="preserve">Испарение и конденсация. </w:t>
            </w:r>
            <w:r w:rsidRPr="006328F2">
              <w:rPr>
                <w:bCs/>
                <w:i/>
                <w:sz w:val="24"/>
              </w:rPr>
              <w:t>Удельная теплота парообразования и конденсации</w:t>
            </w:r>
            <w:r w:rsidRPr="006328F2">
              <w:rPr>
                <w:bCs/>
                <w:sz w:val="24"/>
              </w:rPr>
              <w:t>.</w:t>
            </w:r>
          </w:p>
          <w:p w14:paraId="45B9DCC1" w14:textId="77777777" w:rsidR="005A673B" w:rsidRPr="006328F2" w:rsidRDefault="005A673B" w:rsidP="005A673B">
            <w:pPr>
              <w:pStyle w:val="a5"/>
              <w:spacing w:line="240" w:lineRule="auto"/>
              <w:ind w:left="0"/>
              <w:rPr>
                <w:bCs/>
                <w:sz w:val="24"/>
              </w:rPr>
            </w:pPr>
            <w:r w:rsidRPr="006328F2">
              <w:rPr>
                <w:bCs/>
                <w:sz w:val="24"/>
              </w:rPr>
              <w:t>Работа пара и газа при расширении.</w:t>
            </w:r>
          </w:p>
          <w:p w14:paraId="0656BB8C" w14:textId="77777777" w:rsidR="005A673B" w:rsidRPr="006328F2" w:rsidRDefault="005A673B" w:rsidP="005A673B">
            <w:pPr>
              <w:pStyle w:val="a5"/>
              <w:spacing w:line="240" w:lineRule="auto"/>
              <w:ind w:left="0"/>
              <w:rPr>
                <w:sz w:val="24"/>
              </w:rPr>
            </w:pPr>
            <w:r w:rsidRPr="006328F2">
              <w:rPr>
                <w:sz w:val="24"/>
              </w:rPr>
              <w:t>Кипение жидкости. Влажность воздуха.</w:t>
            </w:r>
          </w:p>
          <w:p w14:paraId="48659EC2" w14:textId="77777777" w:rsidR="005A673B" w:rsidRPr="006328F2" w:rsidRDefault="005A673B" w:rsidP="005A673B">
            <w:pPr>
              <w:pStyle w:val="a5"/>
              <w:spacing w:line="240" w:lineRule="auto"/>
              <w:ind w:left="0"/>
              <w:rPr>
                <w:sz w:val="24"/>
              </w:rPr>
            </w:pPr>
            <w:r w:rsidRPr="006328F2">
              <w:rPr>
                <w:sz w:val="24"/>
              </w:rPr>
              <w:t>Тепловые двигатели.</w:t>
            </w:r>
          </w:p>
          <w:p w14:paraId="7D885B74" w14:textId="77777777" w:rsidR="005A673B" w:rsidRPr="006328F2" w:rsidRDefault="005A673B" w:rsidP="005A673B">
            <w:pPr>
              <w:pStyle w:val="a5"/>
              <w:spacing w:line="240" w:lineRule="auto"/>
              <w:ind w:left="0"/>
              <w:rPr>
                <w:sz w:val="24"/>
              </w:rPr>
            </w:pPr>
            <w:r w:rsidRPr="006328F2">
              <w:rPr>
                <w:bCs/>
                <w:sz w:val="24"/>
              </w:rPr>
              <w:t>Агрегатные состояния.</w:t>
            </w:r>
            <w:r w:rsidRPr="006328F2">
              <w:rPr>
                <w:sz w:val="24"/>
              </w:rPr>
              <w:t xml:space="preserve"> Преобразование энергии в тепловых двигателях.</w:t>
            </w:r>
          </w:p>
          <w:p w14:paraId="73296F51" w14:textId="77777777" w:rsidR="005A673B" w:rsidRDefault="005A673B" w:rsidP="005A673B">
            <w:pPr>
              <w:pStyle w:val="a5"/>
              <w:spacing w:line="240" w:lineRule="auto"/>
              <w:ind w:left="0"/>
              <w:rPr>
                <w:bCs/>
                <w:sz w:val="24"/>
              </w:rPr>
            </w:pPr>
            <w:r w:rsidRPr="006328F2">
              <w:rPr>
                <w:bCs/>
                <w:sz w:val="24"/>
              </w:rPr>
              <w:t>КПД теплового двигателя.</w:t>
            </w:r>
          </w:p>
          <w:p w14:paraId="17A07223" w14:textId="77777777" w:rsidR="001F2590" w:rsidRDefault="001F2590" w:rsidP="005A673B">
            <w:pPr>
              <w:pStyle w:val="a5"/>
              <w:spacing w:line="240" w:lineRule="auto"/>
              <w:ind w:left="0"/>
              <w:rPr>
                <w:i/>
                <w:spacing w:val="40"/>
                <w:sz w:val="24"/>
              </w:rPr>
            </w:pPr>
            <w:r w:rsidRPr="006328F2">
              <w:rPr>
                <w:i/>
                <w:spacing w:val="40"/>
                <w:sz w:val="24"/>
              </w:rPr>
              <w:t>Фронтальная лабораторная работа</w:t>
            </w:r>
          </w:p>
          <w:p w14:paraId="01475800" w14:textId="77777777" w:rsidR="001F2590" w:rsidRPr="005A673B" w:rsidRDefault="001F2590" w:rsidP="005A673B">
            <w:pPr>
              <w:pStyle w:val="a5"/>
              <w:spacing w:line="240" w:lineRule="auto"/>
              <w:ind w:left="0"/>
              <w:rPr>
                <w:bCs/>
                <w:sz w:val="24"/>
              </w:rPr>
            </w:pPr>
            <w:r w:rsidRPr="00717B5C">
              <w:rPr>
                <w:sz w:val="24"/>
                <w:lang w:eastAsia="ru-RU"/>
              </w:rPr>
              <w:t>№4 Измерение относительной влажности воздуха.</w:t>
            </w:r>
          </w:p>
        </w:tc>
        <w:tc>
          <w:tcPr>
            <w:tcW w:w="2062" w:type="dxa"/>
          </w:tcPr>
          <w:p w14:paraId="29079CB7" w14:textId="77777777" w:rsidR="005A673B" w:rsidRDefault="005A673B" w:rsidP="006328F2">
            <w:pPr>
              <w:pStyle w:val="a5"/>
              <w:spacing w:line="240" w:lineRule="auto"/>
              <w:ind w:left="0"/>
              <w:rPr>
                <w:caps/>
                <w:sz w:val="24"/>
              </w:rPr>
            </w:pPr>
            <w:r>
              <w:rPr>
                <w:caps/>
                <w:sz w:val="24"/>
              </w:rPr>
              <w:t>11</w:t>
            </w:r>
          </w:p>
        </w:tc>
      </w:tr>
      <w:tr w:rsidR="005A673B" w14:paraId="42BEF042" w14:textId="77777777" w:rsidTr="00E92784">
        <w:tc>
          <w:tcPr>
            <w:tcW w:w="3281" w:type="dxa"/>
          </w:tcPr>
          <w:p w14:paraId="2C49D0B5" w14:textId="77777777" w:rsidR="005A673B" w:rsidRPr="006328F2" w:rsidRDefault="005A673B" w:rsidP="006328F2">
            <w:pPr>
              <w:pStyle w:val="a5"/>
              <w:spacing w:line="240" w:lineRule="auto"/>
              <w:ind w:left="0"/>
              <w:rPr>
                <w:b/>
                <w:sz w:val="24"/>
              </w:rPr>
            </w:pPr>
            <w:r w:rsidRPr="006328F2">
              <w:rPr>
                <w:b/>
                <w:bCs/>
                <w:sz w:val="24"/>
              </w:rPr>
              <w:t>Электрические явления</w:t>
            </w:r>
          </w:p>
        </w:tc>
        <w:tc>
          <w:tcPr>
            <w:tcW w:w="8363" w:type="dxa"/>
          </w:tcPr>
          <w:p w14:paraId="26D86930" w14:textId="77777777" w:rsidR="005A673B" w:rsidRPr="006328F2" w:rsidRDefault="005A673B" w:rsidP="005A673B">
            <w:pPr>
              <w:pStyle w:val="a5"/>
              <w:spacing w:line="240" w:lineRule="auto"/>
              <w:ind w:left="0"/>
              <w:rPr>
                <w:sz w:val="24"/>
              </w:rPr>
            </w:pPr>
            <w:r w:rsidRPr="006328F2">
              <w:rPr>
                <w:sz w:val="24"/>
              </w:rPr>
              <w:t>Электризация тел. Электрический заряд. Взаимодействие зарядов. Два вида электрического заряда. Дискретность электрического заряда. Электрон.</w:t>
            </w:r>
          </w:p>
          <w:p w14:paraId="574825D3" w14:textId="77777777" w:rsidR="005A673B" w:rsidRPr="006328F2" w:rsidRDefault="005A673B" w:rsidP="005A673B">
            <w:pPr>
              <w:pStyle w:val="a5"/>
              <w:spacing w:line="240" w:lineRule="auto"/>
              <w:ind w:left="0"/>
              <w:rPr>
                <w:bCs/>
                <w:sz w:val="24"/>
              </w:rPr>
            </w:pPr>
            <w:r w:rsidRPr="006328F2">
              <w:rPr>
                <w:sz w:val="24"/>
              </w:rPr>
              <w:lastRenderedPageBreak/>
              <w:t xml:space="preserve">Закон сохранения электрического заряда. Электрическое поле. </w:t>
            </w:r>
            <w:r w:rsidRPr="006328F2">
              <w:rPr>
                <w:bCs/>
                <w:sz w:val="24"/>
              </w:rPr>
              <w:t>Электроскоп. Строение атомов.</w:t>
            </w:r>
          </w:p>
          <w:p w14:paraId="05DFE782" w14:textId="77777777" w:rsidR="005A673B" w:rsidRPr="006328F2" w:rsidRDefault="005A673B" w:rsidP="005A673B">
            <w:pPr>
              <w:pStyle w:val="a5"/>
              <w:spacing w:line="240" w:lineRule="auto"/>
              <w:ind w:left="0"/>
              <w:rPr>
                <w:bCs/>
                <w:sz w:val="24"/>
              </w:rPr>
            </w:pPr>
            <w:r w:rsidRPr="006328F2">
              <w:rPr>
                <w:bCs/>
                <w:sz w:val="24"/>
              </w:rPr>
              <w:t>Объяснение электрических явлений.</w:t>
            </w:r>
          </w:p>
          <w:p w14:paraId="79C12BE8" w14:textId="77777777" w:rsidR="005A673B" w:rsidRPr="006328F2" w:rsidRDefault="005A673B" w:rsidP="005A673B">
            <w:pPr>
              <w:pStyle w:val="a5"/>
              <w:spacing w:line="240" w:lineRule="auto"/>
              <w:ind w:left="0"/>
              <w:rPr>
                <w:bCs/>
                <w:sz w:val="24"/>
              </w:rPr>
            </w:pPr>
            <w:proofErr w:type="spellStart"/>
            <w:proofErr w:type="gramStart"/>
            <w:r w:rsidRPr="006328F2">
              <w:rPr>
                <w:bCs/>
                <w:i/>
                <w:sz w:val="24"/>
              </w:rPr>
              <w:t>Проводники,диэлектрики</w:t>
            </w:r>
            <w:proofErr w:type="spellEnd"/>
            <w:proofErr w:type="gramEnd"/>
            <w:r w:rsidRPr="006328F2">
              <w:rPr>
                <w:bCs/>
                <w:i/>
                <w:sz w:val="24"/>
              </w:rPr>
              <w:t xml:space="preserve"> и полупроводники.</w:t>
            </w:r>
          </w:p>
          <w:p w14:paraId="02BE60A4" w14:textId="77777777" w:rsidR="005A673B" w:rsidRPr="006328F2" w:rsidRDefault="005A673B" w:rsidP="005A673B">
            <w:pPr>
              <w:pStyle w:val="a5"/>
              <w:spacing w:line="240" w:lineRule="auto"/>
              <w:ind w:left="0"/>
              <w:rPr>
                <w:sz w:val="24"/>
              </w:rPr>
            </w:pPr>
            <w:r w:rsidRPr="006328F2">
              <w:rPr>
                <w:sz w:val="24"/>
              </w:rPr>
              <w:t>Действие электрического поля на электрические заряды.</w:t>
            </w:r>
          </w:p>
          <w:p w14:paraId="5C8E22B5" w14:textId="77777777" w:rsidR="005A673B" w:rsidRPr="006328F2" w:rsidRDefault="005A673B" w:rsidP="005A673B">
            <w:pPr>
              <w:pStyle w:val="a5"/>
              <w:spacing w:line="240" w:lineRule="auto"/>
              <w:ind w:left="0"/>
              <w:rPr>
                <w:bCs/>
                <w:sz w:val="24"/>
              </w:rPr>
            </w:pPr>
            <w:r w:rsidRPr="006328F2">
              <w:rPr>
                <w:sz w:val="24"/>
              </w:rPr>
              <w:t xml:space="preserve">Постоянный электрический ток. </w:t>
            </w:r>
            <w:r w:rsidRPr="006328F2">
              <w:rPr>
                <w:bCs/>
                <w:i/>
                <w:sz w:val="24"/>
              </w:rPr>
              <w:t>Источники электрического тока</w:t>
            </w:r>
            <w:r w:rsidRPr="006328F2">
              <w:rPr>
                <w:bCs/>
                <w:sz w:val="24"/>
              </w:rPr>
              <w:t xml:space="preserve">. </w:t>
            </w:r>
          </w:p>
          <w:p w14:paraId="53D65D43" w14:textId="77777777" w:rsidR="005A673B" w:rsidRPr="006328F2" w:rsidRDefault="005A673B" w:rsidP="005A673B">
            <w:pPr>
              <w:pStyle w:val="a5"/>
              <w:spacing w:line="240" w:lineRule="auto"/>
              <w:ind w:left="0"/>
              <w:rPr>
                <w:bCs/>
                <w:sz w:val="24"/>
              </w:rPr>
            </w:pPr>
            <w:r w:rsidRPr="006328F2">
              <w:rPr>
                <w:i/>
                <w:sz w:val="24"/>
              </w:rPr>
              <w:t xml:space="preserve">Носители  электрических зарядов в </w:t>
            </w:r>
            <w:proofErr w:type="spellStart"/>
            <w:r w:rsidRPr="006328F2">
              <w:rPr>
                <w:i/>
                <w:sz w:val="24"/>
              </w:rPr>
              <w:t>металлах,полупроводниках</w:t>
            </w:r>
            <w:proofErr w:type="spellEnd"/>
            <w:r w:rsidRPr="006328F2">
              <w:rPr>
                <w:i/>
                <w:sz w:val="24"/>
              </w:rPr>
              <w:t>, жидкостях и газах. Полупроводниковые приборы.</w:t>
            </w:r>
            <w:r w:rsidRPr="006328F2">
              <w:rPr>
                <w:sz w:val="24"/>
              </w:rPr>
              <w:t xml:space="preserve">. </w:t>
            </w:r>
            <w:r w:rsidRPr="006328F2">
              <w:rPr>
                <w:bCs/>
                <w:sz w:val="24"/>
              </w:rPr>
              <w:t>Электрическая цепь и ее составные части</w:t>
            </w:r>
            <w:r w:rsidRPr="006328F2">
              <w:rPr>
                <w:sz w:val="24"/>
              </w:rPr>
              <w:t xml:space="preserve">. Сила тока. Единицы силы тока. </w:t>
            </w:r>
            <w:r w:rsidRPr="006328F2">
              <w:rPr>
                <w:bCs/>
                <w:sz w:val="24"/>
              </w:rPr>
              <w:t>Амперметр. Измерение силы тока.</w:t>
            </w:r>
          </w:p>
          <w:p w14:paraId="61C4A635" w14:textId="77777777" w:rsidR="005A673B" w:rsidRPr="006328F2" w:rsidRDefault="005A673B" w:rsidP="005A673B">
            <w:pPr>
              <w:pStyle w:val="a5"/>
              <w:spacing w:line="240" w:lineRule="auto"/>
              <w:ind w:left="0"/>
              <w:rPr>
                <w:bCs/>
                <w:sz w:val="24"/>
              </w:rPr>
            </w:pPr>
            <w:r w:rsidRPr="006328F2">
              <w:rPr>
                <w:sz w:val="24"/>
              </w:rPr>
              <w:t xml:space="preserve">Напряжение. Единицы напряжения. </w:t>
            </w:r>
            <w:r w:rsidRPr="006328F2">
              <w:rPr>
                <w:bCs/>
                <w:sz w:val="24"/>
              </w:rPr>
              <w:t>Вольтметр. Измерение напряжения. Зависимость силы тока от напряжения.</w:t>
            </w:r>
          </w:p>
          <w:p w14:paraId="50293B69" w14:textId="77777777" w:rsidR="005A673B" w:rsidRPr="006328F2" w:rsidRDefault="005A673B" w:rsidP="005A673B">
            <w:pPr>
              <w:pStyle w:val="a5"/>
              <w:spacing w:line="240" w:lineRule="auto"/>
              <w:ind w:left="0"/>
              <w:rPr>
                <w:sz w:val="24"/>
              </w:rPr>
            </w:pPr>
            <w:r w:rsidRPr="006328F2">
              <w:rPr>
                <w:sz w:val="24"/>
              </w:rPr>
              <w:t>Сопротивление. Единицы сопротивления.</w:t>
            </w:r>
          </w:p>
          <w:p w14:paraId="58D90428" w14:textId="77777777" w:rsidR="005A673B" w:rsidRPr="006328F2" w:rsidRDefault="005A673B" w:rsidP="005A673B">
            <w:pPr>
              <w:pStyle w:val="a5"/>
              <w:spacing w:line="240" w:lineRule="auto"/>
              <w:ind w:left="0"/>
              <w:rPr>
                <w:sz w:val="24"/>
              </w:rPr>
            </w:pPr>
            <w:r w:rsidRPr="006328F2">
              <w:rPr>
                <w:sz w:val="24"/>
              </w:rPr>
              <w:t xml:space="preserve">Закон Ома для участка электрической цепи. </w:t>
            </w:r>
          </w:p>
          <w:p w14:paraId="18816AA5" w14:textId="77777777" w:rsidR="005A673B" w:rsidRPr="006328F2" w:rsidRDefault="005A673B" w:rsidP="005A673B">
            <w:pPr>
              <w:pStyle w:val="a5"/>
              <w:spacing w:line="240" w:lineRule="auto"/>
              <w:ind w:left="0"/>
              <w:rPr>
                <w:bCs/>
                <w:sz w:val="24"/>
              </w:rPr>
            </w:pPr>
            <w:r w:rsidRPr="006328F2">
              <w:rPr>
                <w:bCs/>
                <w:sz w:val="24"/>
              </w:rPr>
              <w:t>Расчет сопротивления проводников. Удельное сопротивление.</w:t>
            </w:r>
          </w:p>
          <w:p w14:paraId="37E4F5F0" w14:textId="77777777" w:rsidR="005A673B" w:rsidRPr="006328F2" w:rsidRDefault="005A673B" w:rsidP="005A673B">
            <w:pPr>
              <w:pStyle w:val="a5"/>
              <w:spacing w:line="240" w:lineRule="auto"/>
              <w:ind w:left="0"/>
              <w:rPr>
                <w:bCs/>
                <w:sz w:val="24"/>
              </w:rPr>
            </w:pPr>
            <w:r w:rsidRPr="006328F2">
              <w:rPr>
                <w:bCs/>
                <w:sz w:val="24"/>
              </w:rPr>
              <w:t>Примеры на расчет сопротивления проводников, силы тока и напряжения.</w:t>
            </w:r>
          </w:p>
          <w:p w14:paraId="65BBC24A" w14:textId="77777777" w:rsidR="005A673B" w:rsidRPr="006328F2" w:rsidRDefault="005A673B" w:rsidP="005A673B">
            <w:pPr>
              <w:pStyle w:val="a5"/>
              <w:spacing w:line="240" w:lineRule="auto"/>
              <w:ind w:left="0"/>
              <w:rPr>
                <w:bCs/>
                <w:sz w:val="24"/>
              </w:rPr>
            </w:pPr>
            <w:r w:rsidRPr="006328F2">
              <w:rPr>
                <w:bCs/>
                <w:sz w:val="24"/>
              </w:rPr>
              <w:t>Реостаты.</w:t>
            </w:r>
          </w:p>
          <w:p w14:paraId="6F19835F" w14:textId="77777777" w:rsidR="005A673B" w:rsidRPr="006328F2" w:rsidRDefault="005A673B" w:rsidP="005A673B">
            <w:pPr>
              <w:pStyle w:val="a5"/>
              <w:spacing w:line="240" w:lineRule="auto"/>
              <w:ind w:left="0"/>
              <w:rPr>
                <w:bCs/>
                <w:sz w:val="24"/>
              </w:rPr>
            </w:pPr>
            <w:r w:rsidRPr="006328F2">
              <w:rPr>
                <w:bCs/>
                <w:i/>
                <w:sz w:val="24"/>
              </w:rPr>
              <w:t>Последовательное и параллельное соединение проводников</w:t>
            </w:r>
            <w:r w:rsidRPr="006328F2">
              <w:rPr>
                <w:bCs/>
                <w:sz w:val="24"/>
              </w:rPr>
              <w:t>. Действия электрического тока</w:t>
            </w:r>
          </w:p>
          <w:p w14:paraId="40D1C255" w14:textId="77777777" w:rsidR="005A673B" w:rsidRPr="006328F2" w:rsidRDefault="005A673B" w:rsidP="005A673B">
            <w:pPr>
              <w:pStyle w:val="a5"/>
              <w:spacing w:line="240" w:lineRule="auto"/>
              <w:ind w:left="0"/>
              <w:rPr>
                <w:bCs/>
                <w:sz w:val="24"/>
              </w:rPr>
            </w:pPr>
            <w:r w:rsidRPr="006328F2">
              <w:rPr>
                <w:sz w:val="24"/>
              </w:rPr>
              <w:t>Закон Джоуля-Ленца</w:t>
            </w:r>
            <w:r w:rsidRPr="006328F2">
              <w:rPr>
                <w:bCs/>
                <w:sz w:val="24"/>
              </w:rPr>
              <w:t>. Работа электрического тока.</w:t>
            </w:r>
          </w:p>
          <w:p w14:paraId="4A19033B" w14:textId="77777777" w:rsidR="005A673B" w:rsidRPr="006328F2" w:rsidRDefault="005A673B" w:rsidP="005A673B">
            <w:pPr>
              <w:pStyle w:val="a5"/>
              <w:spacing w:line="240" w:lineRule="auto"/>
              <w:ind w:left="0"/>
              <w:rPr>
                <w:bCs/>
                <w:sz w:val="24"/>
              </w:rPr>
            </w:pPr>
            <w:r w:rsidRPr="006328F2">
              <w:rPr>
                <w:bCs/>
                <w:sz w:val="24"/>
              </w:rPr>
              <w:t>Мощность электрического тока.</w:t>
            </w:r>
          </w:p>
          <w:p w14:paraId="3C9DCBCB" w14:textId="77777777" w:rsidR="005A673B" w:rsidRPr="006328F2" w:rsidRDefault="005A673B" w:rsidP="005A673B">
            <w:pPr>
              <w:pStyle w:val="a5"/>
              <w:spacing w:line="240" w:lineRule="auto"/>
              <w:ind w:left="0"/>
              <w:rPr>
                <w:bCs/>
                <w:sz w:val="24"/>
              </w:rPr>
            </w:pPr>
            <w:r w:rsidRPr="006328F2">
              <w:rPr>
                <w:bCs/>
                <w:sz w:val="24"/>
              </w:rPr>
              <w:t>Единицы работы электрического тока, применяемые на практике.</w:t>
            </w:r>
          </w:p>
          <w:p w14:paraId="0CA01107" w14:textId="77777777" w:rsidR="005A673B" w:rsidRPr="006328F2" w:rsidRDefault="005A673B" w:rsidP="005A673B">
            <w:pPr>
              <w:pStyle w:val="a5"/>
              <w:spacing w:line="240" w:lineRule="auto"/>
              <w:ind w:left="0"/>
              <w:rPr>
                <w:bCs/>
                <w:sz w:val="24"/>
              </w:rPr>
            </w:pPr>
            <w:r w:rsidRPr="006328F2">
              <w:rPr>
                <w:bCs/>
                <w:sz w:val="24"/>
              </w:rPr>
              <w:t>Счетчик электрической энергии. Электронагревательные приборы.</w:t>
            </w:r>
          </w:p>
          <w:p w14:paraId="73B9EAB1" w14:textId="77777777" w:rsidR="005A673B" w:rsidRPr="006328F2" w:rsidRDefault="005A673B" w:rsidP="005A673B">
            <w:pPr>
              <w:pStyle w:val="a5"/>
              <w:spacing w:line="240" w:lineRule="auto"/>
              <w:ind w:left="0"/>
              <w:rPr>
                <w:bCs/>
                <w:sz w:val="24"/>
              </w:rPr>
            </w:pPr>
            <w:r w:rsidRPr="006328F2">
              <w:rPr>
                <w:bCs/>
                <w:sz w:val="24"/>
              </w:rPr>
              <w:t>Расчет электроэнергии, потребляемой бытовыми приборами.</w:t>
            </w:r>
          </w:p>
          <w:p w14:paraId="3E6D8E7F" w14:textId="77777777" w:rsidR="005A673B" w:rsidRPr="006328F2" w:rsidRDefault="005A673B" w:rsidP="005A673B">
            <w:pPr>
              <w:pStyle w:val="a5"/>
              <w:spacing w:line="240" w:lineRule="auto"/>
              <w:ind w:left="0"/>
              <w:rPr>
                <w:bCs/>
                <w:sz w:val="24"/>
              </w:rPr>
            </w:pPr>
            <w:r w:rsidRPr="006328F2">
              <w:rPr>
                <w:bCs/>
                <w:sz w:val="24"/>
              </w:rPr>
              <w:t>Нагревание проводников электрическим током.</w:t>
            </w:r>
          </w:p>
          <w:p w14:paraId="0C008444" w14:textId="77777777" w:rsidR="005A673B" w:rsidRPr="006328F2" w:rsidRDefault="005A673B" w:rsidP="005A673B">
            <w:pPr>
              <w:pStyle w:val="a5"/>
              <w:spacing w:line="240" w:lineRule="auto"/>
              <w:ind w:left="0"/>
              <w:rPr>
                <w:bCs/>
                <w:sz w:val="24"/>
              </w:rPr>
            </w:pPr>
            <w:r w:rsidRPr="006328F2">
              <w:rPr>
                <w:bCs/>
                <w:sz w:val="24"/>
              </w:rPr>
              <w:t>Количество теплоты, выделяемое проводником с током.</w:t>
            </w:r>
          </w:p>
          <w:p w14:paraId="0ADEEE49" w14:textId="77777777" w:rsidR="005A673B" w:rsidRPr="006328F2" w:rsidRDefault="005A673B" w:rsidP="005A673B">
            <w:pPr>
              <w:pStyle w:val="a5"/>
              <w:spacing w:line="240" w:lineRule="auto"/>
              <w:ind w:left="0"/>
              <w:rPr>
                <w:bCs/>
                <w:sz w:val="24"/>
              </w:rPr>
            </w:pPr>
            <w:r w:rsidRPr="006328F2">
              <w:rPr>
                <w:bCs/>
                <w:sz w:val="24"/>
              </w:rPr>
              <w:t>Лампа накаливания. Короткое замыкание.</w:t>
            </w:r>
          </w:p>
          <w:p w14:paraId="2568283C" w14:textId="77777777" w:rsidR="005A673B" w:rsidRPr="006328F2" w:rsidRDefault="005A673B" w:rsidP="005A673B">
            <w:pPr>
              <w:pStyle w:val="a5"/>
              <w:spacing w:line="240" w:lineRule="auto"/>
              <w:ind w:left="0"/>
              <w:rPr>
                <w:bCs/>
                <w:sz w:val="24"/>
              </w:rPr>
            </w:pPr>
            <w:r w:rsidRPr="006328F2">
              <w:rPr>
                <w:bCs/>
                <w:sz w:val="24"/>
              </w:rPr>
              <w:t>Предохранители.</w:t>
            </w:r>
          </w:p>
          <w:p w14:paraId="27DC44BD" w14:textId="77777777" w:rsidR="005A673B" w:rsidRPr="006328F2" w:rsidRDefault="005A673B" w:rsidP="005A673B">
            <w:pPr>
              <w:pStyle w:val="a5"/>
              <w:spacing w:line="240" w:lineRule="auto"/>
              <w:ind w:left="0"/>
              <w:rPr>
                <w:i/>
                <w:spacing w:val="40"/>
                <w:sz w:val="24"/>
              </w:rPr>
            </w:pPr>
            <w:r w:rsidRPr="006328F2">
              <w:rPr>
                <w:i/>
                <w:spacing w:val="40"/>
                <w:sz w:val="24"/>
              </w:rPr>
              <w:t>Фронтальная лабораторная работа.</w:t>
            </w:r>
          </w:p>
          <w:p w14:paraId="4845D051" w14:textId="77777777" w:rsidR="005A673B" w:rsidRPr="006328F2" w:rsidRDefault="001F2590" w:rsidP="005A673B">
            <w:pPr>
              <w:pStyle w:val="a5"/>
              <w:spacing w:line="240" w:lineRule="auto"/>
              <w:ind w:left="0"/>
              <w:rPr>
                <w:iCs/>
                <w:sz w:val="24"/>
              </w:rPr>
            </w:pPr>
            <w:r>
              <w:rPr>
                <w:iCs/>
                <w:sz w:val="24"/>
              </w:rPr>
              <w:t>№5</w:t>
            </w:r>
            <w:r w:rsidR="005A673B" w:rsidRPr="006328F2">
              <w:rPr>
                <w:iCs/>
                <w:sz w:val="24"/>
              </w:rPr>
              <w:t>.Сборка электрической цепи и измерение силы тока в ее различных участках.</w:t>
            </w:r>
          </w:p>
          <w:p w14:paraId="39557C1B" w14:textId="77777777" w:rsidR="005A673B" w:rsidRPr="006328F2" w:rsidRDefault="001F2590" w:rsidP="005A673B">
            <w:pPr>
              <w:pStyle w:val="a5"/>
              <w:spacing w:line="240" w:lineRule="auto"/>
              <w:ind w:left="0"/>
              <w:rPr>
                <w:iCs/>
                <w:sz w:val="24"/>
              </w:rPr>
            </w:pPr>
            <w:r>
              <w:rPr>
                <w:iCs/>
                <w:sz w:val="24"/>
              </w:rPr>
              <w:t>№6</w:t>
            </w:r>
            <w:r w:rsidR="005A673B" w:rsidRPr="006328F2">
              <w:rPr>
                <w:iCs/>
                <w:sz w:val="24"/>
              </w:rPr>
              <w:t>.Измерение напряжения на различных участках электрической цепи.</w:t>
            </w:r>
          </w:p>
          <w:p w14:paraId="1F86F8FE" w14:textId="77777777" w:rsidR="005A673B" w:rsidRDefault="001F2590" w:rsidP="005A673B">
            <w:pPr>
              <w:pStyle w:val="a5"/>
              <w:spacing w:line="240" w:lineRule="auto"/>
              <w:ind w:left="0"/>
              <w:rPr>
                <w:iCs/>
                <w:sz w:val="24"/>
              </w:rPr>
            </w:pPr>
            <w:r>
              <w:rPr>
                <w:iCs/>
                <w:sz w:val="24"/>
              </w:rPr>
              <w:t>№7</w:t>
            </w:r>
            <w:r w:rsidR="005A673B" w:rsidRPr="006328F2">
              <w:rPr>
                <w:iCs/>
                <w:sz w:val="24"/>
              </w:rPr>
              <w:t>.Регулирование силы тока реостатом.</w:t>
            </w:r>
          </w:p>
          <w:p w14:paraId="180AF24E" w14:textId="77777777" w:rsidR="00794452" w:rsidRPr="00794452" w:rsidRDefault="00794452" w:rsidP="00794452">
            <w:r w:rsidRPr="00794452">
              <w:t>№8. Исследование зависимости силы тока в проводнике от напряжения на его концах при постоянном сопротивлении. Измерение сопротивления проводника.</w:t>
            </w:r>
          </w:p>
          <w:p w14:paraId="76FE5F7E" w14:textId="77777777" w:rsidR="005A673B" w:rsidRPr="006328F2" w:rsidRDefault="00794452" w:rsidP="005A673B">
            <w:pPr>
              <w:pStyle w:val="a5"/>
              <w:spacing w:line="240" w:lineRule="auto"/>
              <w:ind w:left="0"/>
              <w:rPr>
                <w:iCs/>
                <w:sz w:val="24"/>
              </w:rPr>
            </w:pPr>
            <w:r>
              <w:rPr>
                <w:iCs/>
                <w:sz w:val="24"/>
              </w:rPr>
              <w:t>№9</w:t>
            </w:r>
            <w:r w:rsidR="005A673B" w:rsidRPr="006328F2">
              <w:rPr>
                <w:iCs/>
                <w:sz w:val="24"/>
              </w:rPr>
              <w:t>.Измерение сопротивления проводника с помощью амперметра и вольтметра.</w:t>
            </w:r>
          </w:p>
          <w:p w14:paraId="17A257B7" w14:textId="77777777" w:rsidR="005A673B" w:rsidRPr="00E92784" w:rsidRDefault="00794452" w:rsidP="005A673B">
            <w:pPr>
              <w:pStyle w:val="a5"/>
              <w:spacing w:line="240" w:lineRule="auto"/>
              <w:ind w:left="0"/>
              <w:rPr>
                <w:iCs/>
                <w:sz w:val="24"/>
              </w:rPr>
            </w:pPr>
            <w:r>
              <w:rPr>
                <w:iCs/>
                <w:sz w:val="24"/>
              </w:rPr>
              <w:t>№10</w:t>
            </w:r>
            <w:r w:rsidR="005A673B" w:rsidRPr="006328F2">
              <w:rPr>
                <w:iCs/>
                <w:sz w:val="24"/>
              </w:rPr>
              <w:t>.Измерение работы и мощности электрического тока.</w:t>
            </w:r>
          </w:p>
        </w:tc>
        <w:tc>
          <w:tcPr>
            <w:tcW w:w="2062" w:type="dxa"/>
          </w:tcPr>
          <w:p w14:paraId="4A0BD388" w14:textId="77777777" w:rsidR="005A673B" w:rsidRDefault="005A673B" w:rsidP="006328F2">
            <w:pPr>
              <w:pStyle w:val="a5"/>
              <w:spacing w:line="240" w:lineRule="auto"/>
              <w:ind w:left="0"/>
              <w:rPr>
                <w:caps/>
                <w:sz w:val="24"/>
              </w:rPr>
            </w:pPr>
            <w:r>
              <w:rPr>
                <w:caps/>
                <w:sz w:val="24"/>
              </w:rPr>
              <w:lastRenderedPageBreak/>
              <w:t>27</w:t>
            </w:r>
          </w:p>
        </w:tc>
      </w:tr>
      <w:tr w:rsidR="00E92784" w14:paraId="465D7E32" w14:textId="77777777" w:rsidTr="00E92784">
        <w:tc>
          <w:tcPr>
            <w:tcW w:w="3281" w:type="dxa"/>
          </w:tcPr>
          <w:p w14:paraId="3213E460" w14:textId="77777777" w:rsidR="00E92784" w:rsidRPr="006328F2" w:rsidRDefault="00E92784" w:rsidP="006328F2">
            <w:pPr>
              <w:pStyle w:val="a5"/>
              <w:spacing w:line="240" w:lineRule="auto"/>
              <w:ind w:left="0"/>
              <w:rPr>
                <w:b/>
                <w:bCs/>
                <w:sz w:val="24"/>
              </w:rPr>
            </w:pPr>
            <w:r w:rsidRPr="006328F2">
              <w:rPr>
                <w:b/>
                <w:sz w:val="24"/>
              </w:rPr>
              <w:t>Электромагнитные явления</w:t>
            </w:r>
          </w:p>
        </w:tc>
        <w:tc>
          <w:tcPr>
            <w:tcW w:w="8363" w:type="dxa"/>
          </w:tcPr>
          <w:p w14:paraId="402D0CE5" w14:textId="77777777" w:rsidR="00E92784" w:rsidRPr="006328F2" w:rsidRDefault="00E92784" w:rsidP="00E92784">
            <w:pPr>
              <w:pStyle w:val="a5"/>
              <w:spacing w:line="240" w:lineRule="auto"/>
              <w:ind w:left="0"/>
              <w:rPr>
                <w:sz w:val="24"/>
              </w:rPr>
            </w:pPr>
            <w:r w:rsidRPr="006328F2">
              <w:rPr>
                <w:sz w:val="24"/>
              </w:rPr>
              <w:t xml:space="preserve">Опыт </w:t>
            </w:r>
            <w:proofErr w:type="spellStart"/>
            <w:r w:rsidRPr="006328F2">
              <w:rPr>
                <w:sz w:val="24"/>
              </w:rPr>
              <w:t>Эрстеда.Магнитное</w:t>
            </w:r>
            <w:proofErr w:type="spellEnd"/>
            <w:r w:rsidRPr="006328F2">
              <w:rPr>
                <w:sz w:val="24"/>
              </w:rPr>
              <w:t xml:space="preserve"> поле </w:t>
            </w:r>
            <w:proofErr w:type="spellStart"/>
            <w:r w:rsidRPr="006328F2">
              <w:rPr>
                <w:sz w:val="24"/>
              </w:rPr>
              <w:t>тока.Взаимодействие</w:t>
            </w:r>
            <w:proofErr w:type="spellEnd"/>
            <w:r w:rsidRPr="006328F2">
              <w:rPr>
                <w:sz w:val="24"/>
              </w:rPr>
              <w:t xml:space="preserve"> постоянных </w:t>
            </w:r>
            <w:proofErr w:type="spellStart"/>
            <w:r w:rsidRPr="006328F2">
              <w:rPr>
                <w:sz w:val="24"/>
              </w:rPr>
              <w:t>магнитов.</w:t>
            </w:r>
            <w:r w:rsidRPr="006328F2">
              <w:rPr>
                <w:i/>
                <w:sz w:val="24"/>
              </w:rPr>
              <w:t>МагнитноеполеЗемли.Электромагнит</w:t>
            </w:r>
            <w:r w:rsidRPr="006328F2">
              <w:rPr>
                <w:sz w:val="24"/>
              </w:rPr>
              <w:t>.Действие</w:t>
            </w:r>
            <w:proofErr w:type="spellEnd"/>
            <w:r w:rsidRPr="006328F2">
              <w:rPr>
                <w:sz w:val="24"/>
              </w:rPr>
              <w:t xml:space="preserve"> магнитного поля проводник на с </w:t>
            </w:r>
            <w:proofErr w:type="spellStart"/>
            <w:r w:rsidRPr="006328F2">
              <w:rPr>
                <w:sz w:val="24"/>
              </w:rPr>
              <w:t>током.СилаАмпера.</w:t>
            </w:r>
            <w:r w:rsidRPr="006328F2">
              <w:rPr>
                <w:i/>
                <w:sz w:val="24"/>
              </w:rPr>
              <w:t>Электродвигатель.Электромагнитное</w:t>
            </w:r>
            <w:proofErr w:type="spellEnd"/>
            <w:r w:rsidRPr="006328F2">
              <w:rPr>
                <w:i/>
                <w:sz w:val="24"/>
              </w:rPr>
              <w:t xml:space="preserve"> </w:t>
            </w:r>
            <w:r w:rsidRPr="006328F2">
              <w:rPr>
                <w:i/>
                <w:sz w:val="24"/>
              </w:rPr>
              <w:lastRenderedPageBreak/>
              <w:t>реле</w:t>
            </w:r>
            <w:r w:rsidRPr="006328F2">
              <w:rPr>
                <w:sz w:val="24"/>
              </w:rPr>
              <w:t>.</w:t>
            </w:r>
          </w:p>
          <w:p w14:paraId="1B5474C0" w14:textId="77777777" w:rsidR="00E92784" w:rsidRPr="006328F2" w:rsidRDefault="00E92784" w:rsidP="00E92784">
            <w:pPr>
              <w:pStyle w:val="a5"/>
              <w:spacing w:line="240" w:lineRule="auto"/>
              <w:ind w:left="0"/>
              <w:rPr>
                <w:sz w:val="24"/>
              </w:rPr>
            </w:pPr>
            <w:r w:rsidRPr="006328F2">
              <w:rPr>
                <w:i/>
                <w:sz w:val="24"/>
              </w:rPr>
              <w:t xml:space="preserve">    Фронтальная лабораторная  работа</w:t>
            </w:r>
            <w:r w:rsidRPr="006328F2">
              <w:rPr>
                <w:sz w:val="24"/>
              </w:rPr>
              <w:t xml:space="preserve">. </w:t>
            </w:r>
          </w:p>
          <w:p w14:paraId="120FAF23" w14:textId="77777777" w:rsidR="00E92784" w:rsidRPr="006328F2" w:rsidRDefault="003C4601" w:rsidP="00E92784">
            <w:pPr>
              <w:pStyle w:val="a5"/>
              <w:spacing w:line="240" w:lineRule="auto"/>
              <w:ind w:left="0"/>
              <w:rPr>
                <w:sz w:val="24"/>
              </w:rPr>
            </w:pPr>
            <w:r>
              <w:rPr>
                <w:sz w:val="24"/>
              </w:rPr>
              <w:t>№11</w:t>
            </w:r>
            <w:r w:rsidR="00E92784" w:rsidRPr="006328F2">
              <w:rPr>
                <w:sz w:val="24"/>
              </w:rPr>
              <w:t>.Сборка электромагнита и испытание его действия.</w:t>
            </w:r>
          </w:p>
          <w:p w14:paraId="7EBE8CD4" w14:textId="77777777" w:rsidR="00E92784" w:rsidRPr="006328F2" w:rsidRDefault="00AC7B84" w:rsidP="005A673B">
            <w:pPr>
              <w:pStyle w:val="a5"/>
              <w:spacing w:line="240" w:lineRule="auto"/>
              <w:ind w:left="0"/>
              <w:rPr>
                <w:sz w:val="24"/>
              </w:rPr>
            </w:pPr>
            <w:r>
              <w:rPr>
                <w:sz w:val="24"/>
              </w:rPr>
              <w:t>№12.</w:t>
            </w:r>
            <w:r w:rsidR="00E92784" w:rsidRPr="006328F2">
              <w:rPr>
                <w:sz w:val="24"/>
              </w:rPr>
              <w:t>Изучение электрического двигателя постоянного тока (на модели).</w:t>
            </w:r>
          </w:p>
        </w:tc>
        <w:tc>
          <w:tcPr>
            <w:tcW w:w="2062" w:type="dxa"/>
          </w:tcPr>
          <w:p w14:paraId="6F2DAD47" w14:textId="77777777" w:rsidR="00E92784" w:rsidRDefault="00E92784" w:rsidP="006328F2">
            <w:pPr>
              <w:pStyle w:val="a5"/>
              <w:spacing w:line="240" w:lineRule="auto"/>
              <w:ind w:left="0"/>
              <w:rPr>
                <w:caps/>
                <w:sz w:val="24"/>
              </w:rPr>
            </w:pPr>
            <w:r>
              <w:rPr>
                <w:caps/>
                <w:sz w:val="24"/>
              </w:rPr>
              <w:lastRenderedPageBreak/>
              <w:t>7</w:t>
            </w:r>
          </w:p>
        </w:tc>
      </w:tr>
      <w:tr w:rsidR="00E92784" w14:paraId="7748D912" w14:textId="77777777" w:rsidTr="00E92784">
        <w:tc>
          <w:tcPr>
            <w:tcW w:w="3281" w:type="dxa"/>
          </w:tcPr>
          <w:p w14:paraId="0BBF1251" w14:textId="77777777" w:rsidR="00E92784" w:rsidRPr="006328F2" w:rsidRDefault="00E92784" w:rsidP="006328F2">
            <w:pPr>
              <w:pStyle w:val="a5"/>
              <w:spacing w:line="240" w:lineRule="auto"/>
              <w:ind w:left="0"/>
              <w:rPr>
                <w:b/>
                <w:sz w:val="24"/>
              </w:rPr>
            </w:pPr>
            <w:r w:rsidRPr="006328F2">
              <w:rPr>
                <w:b/>
                <w:bCs/>
                <w:sz w:val="24"/>
              </w:rPr>
              <w:t>Световые явления</w:t>
            </w:r>
          </w:p>
        </w:tc>
        <w:tc>
          <w:tcPr>
            <w:tcW w:w="8363" w:type="dxa"/>
          </w:tcPr>
          <w:p w14:paraId="3C2E7236" w14:textId="77777777" w:rsidR="00E92784" w:rsidRPr="006328F2" w:rsidRDefault="00E92784" w:rsidP="00E92784">
            <w:pPr>
              <w:pStyle w:val="a5"/>
              <w:spacing w:line="240" w:lineRule="auto"/>
              <w:ind w:left="0"/>
              <w:rPr>
                <w:bCs/>
                <w:sz w:val="24"/>
              </w:rPr>
            </w:pPr>
            <w:r w:rsidRPr="006328F2">
              <w:rPr>
                <w:bCs/>
                <w:sz w:val="24"/>
              </w:rPr>
              <w:t xml:space="preserve">Источники света. </w:t>
            </w:r>
          </w:p>
          <w:p w14:paraId="5CE051B7" w14:textId="77777777" w:rsidR="00E92784" w:rsidRPr="006328F2" w:rsidRDefault="00E92784" w:rsidP="00E92784">
            <w:pPr>
              <w:pStyle w:val="a5"/>
              <w:spacing w:line="240" w:lineRule="auto"/>
              <w:ind w:left="0"/>
              <w:rPr>
                <w:sz w:val="24"/>
              </w:rPr>
            </w:pPr>
            <w:r w:rsidRPr="006328F2">
              <w:rPr>
                <w:sz w:val="24"/>
              </w:rPr>
              <w:t>Прямолинейное распространение,  отражение и преломление света. Луч.  Закон отражения света.</w:t>
            </w:r>
          </w:p>
          <w:p w14:paraId="24ABB9FD" w14:textId="77777777" w:rsidR="00E92784" w:rsidRPr="006328F2" w:rsidRDefault="00E92784" w:rsidP="00E92784">
            <w:pPr>
              <w:pStyle w:val="a5"/>
              <w:spacing w:line="240" w:lineRule="auto"/>
              <w:ind w:left="0"/>
              <w:rPr>
                <w:bCs/>
                <w:sz w:val="24"/>
              </w:rPr>
            </w:pPr>
            <w:r w:rsidRPr="006328F2">
              <w:rPr>
                <w:sz w:val="24"/>
              </w:rPr>
              <w:t xml:space="preserve">Плоское зеркало. Линза. </w:t>
            </w:r>
            <w:r w:rsidRPr="006328F2">
              <w:rPr>
                <w:bCs/>
                <w:sz w:val="24"/>
              </w:rPr>
              <w:t>Оптическая сила линзы. Изображение даваемое линзой.</w:t>
            </w:r>
          </w:p>
          <w:p w14:paraId="6B0AF6F3" w14:textId="77777777" w:rsidR="00E92784" w:rsidRPr="006328F2" w:rsidRDefault="00E92784" w:rsidP="00E92784">
            <w:pPr>
              <w:pStyle w:val="a5"/>
              <w:spacing w:line="240" w:lineRule="auto"/>
              <w:ind w:left="0"/>
              <w:rPr>
                <w:bCs/>
                <w:sz w:val="24"/>
              </w:rPr>
            </w:pPr>
            <w:r w:rsidRPr="006328F2">
              <w:rPr>
                <w:bCs/>
                <w:sz w:val="24"/>
              </w:rPr>
              <w:t>Измерение фокусного расстояния собирающей линзы.</w:t>
            </w:r>
          </w:p>
          <w:p w14:paraId="1EB0B287" w14:textId="77777777" w:rsidR="00E92784" w:rsidRPr="006328F2" w:rsidRDefault="00E92784" w:rsidP="00E92784">
            <w:pPr>
              <w:pStyle w:val="a5"/>
              <w:spacing w:line="240" w:lineRule="auto"/>
              <w:ind w:left="0"/>
              <w:rPr>
                <w:sz w:val="24"/>
              </w:rPr>
            </w:pPr>
            <w:r w:rsidRPr="006328F2">
              <w:rPr>
                <w:sz w:val="24"/>
              </w:rPr>
              <w:t>Оптические приборы.</w:t>
            </w:r>
          </w:p>
          <w:p w14:paraId="7BBDAE65" w14:textId="77777777" w:rsidR="00E92784" w:rsidRPr="006328F2" w:rsidRDefault="00E92784" w:rsidP="00E92784">
            <w:pPr>
              <w:pStyle w:val="a5"/>
              <w:spacing w:line="240" w:lineRule="auto"/>
              <w:ind w:left="0"/>
              <w:rPr>
                <w:bCs/>
                <w:sz w:val="24"/>
              </w:rPr>
            </w:pPr>
            <w:r w:rsidRPr="006328F2">
              <w:rPr>
                <w:bCs/>
                <w:sz w:val="24"/>
              </w:rPr>
              <w:t xml:space="preserve">Глаз и зрение. Очки. </w:t>
            </w:r>
          </w:p>
          <w:p w14:paraId="36D8523A" w14:textId="77777777" w:rsidR="00E92784" w:rsidRDefault="00E92784" w:rsidP="00E92784">
            <w:pPr>
              <w:pStyle w:val="a5"/>
              <w:spacing w:line="240" w:lineRule="auto"/>
              <w:ind w:left="0"/>
              <w:rPr>
                <w:i/>
                <w:spacing w:val="40"/>
                <w:sz w:val="24"/>
              </w:rPr>
            </w:pPr>
            <w:r w:rsidRPr="006328F2">
              <w:rPr>
                <w:i/>
                <w:spacing w:val="40"/>
                <w:sz w:val="24"/>
              </w:rPr>
              <w:t>Фронтальная лабораторная работа.</w:t>
            </w:r>
          </w:p>
          <w:p w14:paraId="23D74686" w14:textId="77777777" w:rsidR="003C4601" w:rsidRDefault="00AC7B84" w:rsidP="00E92784">
            <w:pPr>
              <w:pStyle w:val="a5"/>
              <w:spacing w:line="240" w:lineRule="auto"/>
              <w:ind w:left="0"/>
              <w:rPr>
                <w:sz w:val="24"/>
                <w:lang w:eastAsia="ru-RU"/>
              </w:rPr>
            </w:pPr>
            <w:r>
              <w:rPr>
                <w:sz w:val="24"/>
                <w:lang w:eastAsia="ru-RU"/>
              </w:rPr>
              <w:t>№13</w:t>
            </w:r>
            <w:r w:rsidR="003C4601" w:rsidRPr="00717B5C">
              <w:rPr>
                <w:sz w:val="24"/>
                <w:lang w:eastAsia="ru-RU"/>
              </w:rPr>
              <w:t>. Исследование зависимости угла отражения от угла падения света.</w:t>
            </w:r>
          </w:p>
          <w:p w14:paraId="14B95926" w14:textId="77777777" w:rsidR="003C4601" w:rsidRPr="003C4601" w:rsidRDefault="00AC7B84" w:rsidP="00E92784">
            <w:pPr>
              <w:pStyle w:val="a5"/>
              <w:spacing w:line="240" w:lineRule="auto"/>
              <w:ind w:left="0"/>
              <w:rPr>
                <w:spacing w:val="40"/>
                <w:sz w:val="24"/>
              </w:rPr>
            </w:pPr>
            <w:r>
              <w:rPr>
                <w:sz w:val="24"/>
                <w:lang w:eastAsia="ru-RU"/>
              </w:rPr>
              <w:t>№14</w:t>
            </w:r>
            <w:r w:rsidR="003C4601" w:rsidRPr="00717B5C">
              <w:rPr>
                <w:sz w:val="24"/>
                <w:lang w:eastAsia="ru-RU"/>
              </w:rPr>
              <w:t>. Исследование зависимости угла преломления от угла падения света</w:t>
            </w:r>
          </w:p>
          <w:p w14:paraId="259DD1CF" w14:textId="77777777" w:rsidR="00E92784" w:rsidRPr="00E92784" w:rsidRDefault="00AC7B84" w:rsidP="00E92784">
            <w:pPr>
              <w:pStyle w:val="a5"/>
              <w:spacing w:line="240" w:lineRule="auto"/>
              <w:ind w:left="0"/>
              <w:rPr>
                <w:iCs/>
                <w:sz w:val="24"/>
              </w:rPr>
            </w:pPr>
            <w:r>
              <w:rPr>
                <w:iCs/>
                <w:sz w:val="24"/>
              </w:rPr>
              <w:t>№15</w:t>
            </w:r>
            <w:r w:rsidR="00E92784" w:rsidRPr="006328F2">
              <w:rPr>
                <w:iCs/>
                <w:sz w:val="24"/>
              </w:rPr>
              <w:t>.Получение изображения с помощью линзы.</w:t>
            </w:r>
          </w:p>
        </w:tc>
        <w:tc>
          <w:tcPr>
            <w:tcW w:w="2062" w:type="dxa"/>
          </w:tcPr>
          <w:p w14:paraId="3286C539" w14:textId="77777777" w:rsidR="00E92784" w:rsidRDefault="00E92784" w:rsidP="006328F2">
            <w:pPr>
              <w:pStyle w:val="a5"/>
              <w:spacing w:line="240" w:lineRule="auto"/>
              <w:ind w:left="0"/>
              <w:rPr>
                <w:caps/>
                <w:sz w:val="24"/>
              </w:rPr>
            </w:pPr>
            <w:r>
              <w:rPr>
                <w:caps/>
                <w:sz w:val="24"/>
              </w:rPr>
              <w:t>9</w:t>
            </w:r>
          </w:p>
        </w:tc>
      </w:tr>
      <w:tr w:rsidR="00992B7C" w14:paraId="7AFD3D8E" w14:textId="77777777" w:rsidTr="00E92784">
        <w:tc>
          <w:tcPr>
            <w:tcW w:w="3281" w:type="dxa"/>
          </w:tcPr>
          <w:p w14:paraId="40BC7EAD" w14:textId="77777777" w:rsidR="00992B7C" w:rsidRPr="006328F2" w:rsidRDefault="00992B7C" w:rsidP="006328F2">
            <w:pPr>
              <w:pStyle w:val="a5"/>
              <w:spacing w:line="240" w:lineRule="auto"/>
              <w:ind w:left="0"/>
              <w:rPr>
                <w:b/>
                <w:bCs/>
                <w:sz w:val="24"/>
              </w:rPr>
            </w:pPr>
            <w:r>
              <w:rPr>
                <w:b/>
                <w:bCs/>
                <w:sz w:val="24"/>
              </w:rPr>
              <w:t>Резерв</w:t>
            </w:r>
          </w:p>
        </w:tc>
        <w:tc>
          <w:tcPr>
            <w:tcW w:w="8363" w:type="dxa"/>
          </w:tcPr>
          <w:p w14:paraId="1A54857F" w14:textId="77777777" w:rsidR="00992B7C" w:rsidRPr="006328F2" w:rsidRDefault="00992B7C" w:rsidP="00E92784">
            <w:pPr>
              <w:pStyle w:val="a5"/>
              <w:spacing w:line="240" w:lineRule="auto"/>
              <w:ind w:left="0"/>
              <w:rPr>
                <w:bCs/>
                <w:sz w:val="24"/>
              </w:rPr>
            </w:pPr>
          </w:p>
        </w:tc>
        <w:tc>
          <w:tcPr>
            <w:tcW w:w="2062" w:type="dxa"/>
          </w:tcPr>
          <w:p w14:paraId="37921A07" w14:textId="77777777" w:rsidR="00992B7C" w:rsidRDefault="00010A1B" w:rsidP="006328F2">
            <w:pPr>
              <w:pStyle w:val="a5"/>
              <w:spacing w:line="240" w:lineRule="auto"/>
              <w:ind w:left="0"/>
              <w:rPr>
                <w:caps/>
                <w:sz w:val="24"/>
              </w:rPr>
            </w:pPr>
            <w:r>
              <w:rPr>
                <w:caps/>
                <w:sz w:val="24"/>
              </w:rPr>
              <w:t>3</w:t>
            </w:r>
          </w:p>
        </w:tc>
      </w:tr>
      <w:tr w:rsidR="00992B7C" w14:paraId="200BB69C" w14:textId="77777777" w:rsidTr="00E92784">
        <w:tc>
          <w:tcPr>
            <w:tcW w:w="3281" w:type="dxa"/>
          </w:tcPr>
          <w:p w14:paraId="602F6792" w14:textId="77777777" w:rsidR="00992B7C" w:rsidRDefault="00992B7C" w:rsidP="006328F2">
            <w:pPr>
              <w:pStyle w:val="a5"/>
              <w:spacing w:line="240" w:lineRule="auto"/>
              <w:ind w:left="0"/>
              <w:rPr>
                <w:b/>
                <w:bCs/>
                <w:sz w:val="24"/>
              </w:rPr>
            </w:pPr>
            <w:r>
              <w:rPr>
                <w:b/>
                <w:bCs/>
                <w:sz w:val="24"/>
              </w:rPr>
              <w:t>ВСЕГО</w:t>
            </w:r>
          </w:p>
        </w:tc>
        <w:tc>
          <w:tcPr>
            <w:tcW w:w="8363" w:type="dxa"/>
          </w:tcPr>
          <w:p w14:paraId="15A536F7" w14:textId="77777777" w:rsidR="00992B7C" w:rsidRPr="006328F2" w:rsidRDefault="00992B7C" w:rsidP="00E92784">
            <w:pPr>
              <w:pStyle w:val="a5"/>
              <w:spacing w:line="240" w:lineRule="auto"/>
              <w:ind w:left="0"/>
              <w:rPr>
                <w:bCs/>
                <w:sz w:val="24"/>
              </w:rPr>
            </w:pPr>
          </w:p>
        </w:tc>
        <w:tc>
          <w:tcPr>
            <w:tcW w:w="2062" w:type="dxa"/>
          </w:tcPr>
          <w:p w14:paraId="7E3A5CEC" w14:textId="77777777" w:rsidR="00992B7C" w:rsidRDefault="00992B7C" w:rsidP="006328F2">
            <w:pPr>
              <w:pStyle w:val="a5"/>
              <w:spacing w:line="240" w:lineRule="auto"/>
              <w:ind w:left="0"/>
              <w:rPr>
                <w:caps/>
                <w:sz w:val="24"/>
              </w:rPr>
            </w:pPr>
            <w:r>
              <w:rPr>
                <w:caps/>
                <w:sz w:val="24"/>
              </w:rPr>
              <w:t>70</w:t>
            </w:r>
          </w:p>
        </w:tc>
      </w:tr>
    </w:tbl>
    <w:p w14:paraId="7C692F4C" w14:textId="77777777" w:rsidR="004B38DA" w:rsidRPr="006328F2" w:rsidRDefault="004B38DA" w:rsidP="006328F2">
      <w:pPr>
        <w:rPr>
          <w:rFonts w:eastAsia="Batang"/>
          <w:b/>
        </w:rPr>
      </w:pPr>
    </w:p>
    <w:p w14:paraId="6A487263" w14:textId="77777777" w:rsidR="004B38DA" w:rsidRDefault="004B38DA" w:rsidP="006328F2">
      <w:pPr>
        <w:rPr>
          <w:rFonts w:eastAsia="Batang"/>
          <w:b/>
        </w:rPr>
      </w:pPr>
    </w:p>
    <w:p w14:paraId="785942DD" w14:textId="77777777" w:rsidR="00733676" w:rsidRDefault="00733676" w:rsidP="006328F2">
      <w:pPr>
        <w:rPr>
          <w:rFonts w:eastAsia="Batang"/>
          <w:b/>
        </w:rPr>
      </w:pPr>
    </w:p>
    <w:p w14:paraId="1366FEA4" w14:textId="77777777" w:rsidR="00992B7C" w:rsidRDefault="00992B7C" w:rsidP="00992B7C">
      <w:pPr>
        <w:ind w:left="2340" w:right="2150"/>
        <w:jc w:val="center"/>
        <w:rPr>
          <w:b/>
          <w:sz w:val="22"/>
          <w:szCs w:val="22"/>
        </w:rPr>
      </w:pPr>
    </w:p>
    <w:p w14:paraId="666DA818" w14:textId="77777777" w:rsidR="005D10A3" w:rsidRDefault="005D10A3" w:rsidP="00992B7C">
      <w:pPr>
        <w:ind w:left="2340" w:right="2150"/>
        <w:jc w:val="center"/>
        <w:rPr>
          <w:b/>
          <w:sz w:val="22"/>
          <w:szCs w:val="22"/>
        </w:rPr>
      </w:pPr>
    </w:p>
    <w:p w14:paraId="17D690AA" w14:textId="77777777" w:rsidR="005D10A3" w:rsidRDefault="005D10A3" w:rsidP="00992B7C">
      <w:pPr>
        <w:ind w:left="2340" w:right="2150"/>
        <w:jc w:val="center"/>
        <w:rPr>
          <w:b/>
          <w:sz w:val="22"/>
          <w:szCs w:val="22"/>
        </w:rPr>
      </w:pPr>
    </w:p>
    <w:p w14:paraId="1D788B79" w14:textId="77777777" w:rsidR="005D10A3" w:rsidRDefault="005D10A3" w:rsidP="00992B7C">
      <w:pPr>
        <w:ind w:left="2340" w:right="2150"/>
        <w:jc w:val="center"/>
        <w:rPr>
          <w:b/>
          <w:sz w:val="22"/>
          <w:szCs w:val="22"/>
        </w:rPr>
      </w:pPr>
    </w:p>
    <w:p w14:paraId="348B5FE6" w14:textId="77777777" w:rsidR="005D10A3" w:rsidRDefault="005D10A3" w:rsidP="00992B7C">
      <w:pPr>
        <w:ind w:left="2340" w:right="2150"/>
        <w:jc w:val="center"/>
        <w:rPr>
          <w:b/>
          <w:sz w:val="22"/>
          <w:szCs w:val="22"/>
        </w:rPr>
      </w:pPr>
    </w:p>
    <w:p w14:paraId="61EAC435" w14:textId="77777777" w:rsidR="005D10A3" w:rsidRDefault="005D10A3" w:rsidP="00992B7C">
      <w:pPr>
        <w:ind w:left="2340" w:right="2150"/>
        <w:jc w:val="center"/>
        <w:rPr>
          <w:b/>
          <w:sz w:val="22"/>
          <w:szCs w:val="22"/>
        </w:rPr>
      </w:pPr>
    </w:p>
    <w:p w14:paraId="0676144D" w14:textId="77777777" w:rsidR="005D10A3" w:rsidRDefault="005D10A3" w:rsidP="00992B7C">
      <w:pPr>
        <w:ind w:left="2340" w:right="2150"/>
        <w:jc w:val="center"/>
        <w:rPr>
          <w:b/>
          <w:sz w:val="22"/>
          <w:szCs w:val="22"/>
        </w:rPr>
      </w:pPr>
    </w:p>
    <w:p w14:paraId="7AF588CA" w14:textId="77777777" w:rsidR="005D10A3" w:rsidRDefault="005D10A3" w:rsidP="00992B7C">
      <w:pPr>
        <w:ind w:left="2340" w:right="2150"/>
        <w:jc w:val="center"/>
        <w:rPr>
          <w:b/>
          <w:sz w:val="22"/>
          <w:szCs w:val="22"/>
        </w:rPr>
      </w:pPr>
    </w:p>
    <w:p w14:paraId="388D9DC7" w14:textId="77777777" w:rsidR="005D10A3" w:rsidRDefault="005D10A3" w:rsidP="00992B7C">
      <w:pPr>
        <w:ind w:left="2340" w:right="2150"/>
        <w:jc w:val="center"/>
        <w:rPr>
          <w:b/>
          <w:sz w:val="22"/>
          <w:szCs w:val="22"/>
        </w:rPr>
      </w:pPr>
    </w:p>
    <w:p w14:paraId="2BEAA074" w14:textId="77777777" w:rsidR="005D10A3" w:rsidRDefault="005D10A3" w:rsidP="00992B7C">
      <w:pPr>
        <w:ind w:left="2340" w:right="2150"/>
        <w:jc w:val="center"/>
        <w:rPr>
          <w:b/>
          <w:sz w:val="22"/>
          <w:szCs w:val="22"/>
        </w:rPr>
      </w:pPr>
    </w:p>
    <w:p w14:paraId="23AD05D8" w14:textId="6DED723B" w:rsidR="005D10A3" w:rsidRDefault="005D10A3" w:rsidP="00784E4E">
      <w:pPr>
        <w:pStyle w:val="af2"/>
        <w:spacing w:before="67" w:line="242" w:lineRule="auto"/>
        <w:ind w:right="1297"/>
      </w:pPr>
      <w:bookmarkStart w:id="0" w:name="_Hlk83978520"/>
    </w:p>
    <w:p w14:paraId="49443738" w14:textId="59074DDD" w:rsidR="00B429C0" w:rsidRDefault="00B429C0" w:rsidP="00784E4E">
      <w:pPr>
        <w:pStyle w:val="af2"/>
        <w:spacing w:before="67" w:line="242" w:lineRule="auto"/>
        <w:ind w:right="1297"/>
      </w:pPr>
    </w:p>
    <w:p w14:paraId="0842EE0E" w14:textId="0AB34F9A" w:rsidR="00B429C0" w:rsidRDefault="00B429C0" w:rsidP="00784E4E">
      <w:pPr>
        <w:pStyle w:val="af2"/>
        <w:spacing w:before="67" w:line="242" w:lineRule="auto"/>
        <w:ind w:right="1297"/>
      </w:pPr>
    </w:p>
    <w:p w14:paraId="1C01897C" w14:textId="020418EA" w:rsidR="00B429C0" w:rsidRDefault="00B429C0" w:rsidP="00784E4E">
      <w:pPr>
        <w:pStyle w:val="af2"/>
        <w:spacing w:before="67" w:line="242" w:lineRule="auto"/>
        <w:ind w:right="1297"/>
      </w:pPr>
    </w:p>
    <w:p w14:paraId="723C8BB1" w14:textId="17C7F878" w:rsidR="00B429C0" w:rsidRDefault="00B429C0" w:rsidP="00784E4E">
      <w:pPr>
        <w:pStyle w:val="af2"/>
        <w:spacing w:before="67" w:line="242" w:lineRule="auto"/>
        <w:ind w:right="1297"/>
      </w:pPr>
    </w:p>
    <w:p w14:paraId="6D93E50A" w14:textId="5DC69B7B" w:rsidR="00B429C0" w:rsidRDefault="00B429C0" w:rsidP="00784E4E">
      <w:pPr>
        <w:pStyle w:val="af2"/>
        <w:spacing w:before="67" w:line="242" w:lineRule="auto"/>
        <w:ind w:right="1297"/>
      </w:pPr>
    </w:p>
    <w:p w14:paraId="2747986C" w14:textId="00AF3FCE" w:rsidR="00B429C0" w:rsidRDefault="00B429C0" w:rsidP="00784E4E">
      <w:pPr>
        <w:pStyle w:val="af2"/>
        <w:spacing w:before="67" w:line="242" w:lineRule="auto"/>
        <w:ind w:right="1297"/>
      </w:pPr>
    </w:p>
    <w:p w14:paraId="5E2F69C5" w14:textId="5BF9A3A6" w:rsidR="00B429C0" w:rsidRDefault="00B429C0" w:rsidP="00784E4E">
      <w:pPr>
        <w:pStyle w:val="af2"/>
        <w:spacing w:before="67" w:line="242" w:lineRule="auto"/>
        <w:ind w:right="1297"/>
      </w:pPr>
    </w:p>
    <w:p w14:paraId="130810FE" w14:textId="37809327" w:rsidR="00B429C0" w:rsidRDefault="00B429C0" w:rsidP="00784E4E">
      <w:pPr>
        <w:pStyle w:val="af2"/>
        <w:spacing w:before="67" w:line="242" w:lineRule="auto"/>
        <w:ind w:right="1297"/>
      </w:pPr>
    </w:p>
    <w:p w14:paraId="5C9724C5" w14:textId="77777777" w:rsidR="00B429C0" w:rsidRDefault="00B429C0" w:rsidP="00784E4E">
      <w:pPr>
        <w:pStyle w:val="af2"/>
        <w:spacing w:before="67" w:line="242" w:lineRule="auto"/>
        <w:ind w:right="1297"/>
      </w:pPr>
    </w:p>
    <w:p w14:paraId="134D225E" w14:textId="667EF5DD" w:rsidR="005D10A3" w:rsidRPr="001340FB" w:rsidRDefault="005D10A3" w:rsidP="005D10A3">
      <w:pPr>
        <w:pStyle w:val="af2"/>
        <w:spacing w:before="67" w:line="242" w:lineRule="auto"/>
        <w:ind w:left="1504" w:right="1297"/>
        <w:jc w:val="center"/>
        <w:rPr>
          <w:b/>
          <w:spacing w:val="-6"/>
        </w:rPr>
      </w:pPr>
      <w:r w:rsidRPr="001340FB">
        <w:rPr>
          <w:b/>
        </w:rPr>
        <w:t xml:space="preserve">Тематическое планирование с учетом рабочей программы воспитания </w:t>
      </w:r>
      <w:proofErr w:type="gramStart"/>
      <w:r w:rsidRPr="001340FB">
        <w:rPr>
          <w:b/>
        </w:rPr>
        <w:t xml:space="preserve">с </w:t>
      </w:r>
      <w:r w:rsidRPr="001340FB">
        <w:rPr>
          <w:b/>
          <w:spacing w:val="-67"/>
        </w:rPr>
        <w:t xml:space="preserve"> </w:t>
      </w:r>
      <w:r w:rsidRPr="001340FB">
        <w:rPr>
          <w:b/>
        </w:rPr>
        <w:t>указанием</w:t>
      </w:r>
      <w:proofErr w:type="gramEnd"/>
      <w:r w:rsidRPr="001340FB">
        <w:rPr>
          <w:b/>
          <w:spacing w:val="-1"/>
        </w:rPr>
        <w:t xml:space="preserve"> </w:t>
      </w:r>
      <w:r w:rsidRPr="001340FB">
        <w:rPr>
          <w:b/>
        </w:rPr>
        <w:t>количества</w:t>
      </w:r>
      <w:r w:rsidRPr="001340FB">
        <w:rPr>
          <w:b/>
          <w:spacing w:val="-3"/>
        </w:rPr>
        <w:t xml:space="preserve"> </w:t>
      </w:r>
      <w:r w:rsidRPr="001340FB">
        <w:rPr>
          <w:b/>
        </w:rPr>
        <w:t>часов,</w:t>
      </w:r>
      <w:r w:rsidRPr="001340FB">
        <w:rPr>
          <w:b/>
          <w:spacing w:val="-6"/>
        </w:rPr>
        <w:t xml:space="preserve"> </w:t>
      </w:r>
    </w:p>
    <w:p w14:paraId="30A4DFF0" w14:textId="41BA6AB0" w:rsidR="005D10A3" w:rsidRPr="001340FB" w:rsidRDefault="005D10A3" w:rsidP="005D10A3">
      <w:pPr>
        <w:pStyle w:val="af2"/>
        <w:spacing w:before="67" w:line="242" w:lineRule="auto"/>
        <w:ind w:left="1504" w:right="1297"/>
        <w:rPr>
          <w:b/>
        </w:rPr>
      </w:pPr>
      <w:r w:rsidRPr="001340FB">
        <w:rPr>
          <w:b/>
        </w:rPr>
        <w:t xml:space="preserve">      отводимых</w:t>
      </w:r>
      <w:r w:rsidRPr="001340FB">
        <w:rPr>
          <w:b/>
          <w:spacing w:val="1"/>
        </w:rPr>
        <w:t xml:space="preserve"> </w:t>
      </w:r>
      <w:r w:rsidRPr="001340FB">
        <w:rPr>
          <w:b/>
        </w:rPr>
        <w:t>на</w:t>
      </w:r>
      <w:r w:rsidRPr="001340FB">
        <w:rPr>
          <w:b/>
          <w:spacing w:val="-4"/>
        </w:rPr>
        <w:t xml:space="preserve"> </w:t>
      </w:r>
      <w:r w:rsidRPr="001340FB">
        <w:rPr>
          <w:b/>
        </w:rPr>
        <w:t>изучение</w:t>
      </w:r>
      <w:r w:rsidRPr="001340FB">
        <w:rPr>
          <w:b/>
          <w:spacing w:val="-1"/>
        </w:rPr>
        <w:t xml:space="preserve"> </w:t>
      </w:r>
      <w:r w:rsidRPr="001340FB">
        <w:rPr>
          <w:b/>
        </w:rPr>
        <w:t>каждой темы</w:t>
      </w:r>
    </w:p>
    <w:p w14:paraId="402FC1BF" w14:textId="4E8E4200" w:rsidR="005D10A3" w:rsidRDefault="005D10A3" w:rsidP="005D10A3">
      <w:pPr>
        <w:spacing w:after="4" w:line="275" w:lineRule="exact"/>
        <w:ind w:left="1504" w:right="1294"/>
        <w:jc w:val="center"/>
        <w:rPr>
          <w:b/>
        </w:rPr>
      </w:pPr>
      <w:r>
        <w:rPr>
          <w:b/>
        </w:rPr>
        <w:t>ФИЗИКА,</w:t>
      </w:r>
      <w:r>
        <w:rPr>
          <w:b/>
          <w:spacing w:val="-3"/>
        </w:rPr>
        <w:t xml:space="preserve"> </w:t>
      </w:r>
      <w:r>
        <w:rPr>
          <w:b/>
        </w:rPr>
        <w:t>8</w:t>
      </w:r>
      <w:r>
        <w:rPr>
          <w:b/>
          <w:spacing w:val="-1"/>
        </w:rPr>
        <w:t xml:space="preserve"> </w:t>
      </w:r>
      <w:r>
        <w:rPr>
          <w:b/>
          <w:spacing w:val="1"/>
        </w:rPr>
        <w:t xml:space="preserve"> </w:t>
      </w:r>
      <w:r>
        <w:rPr>
          <w:b/>
        </w:rPr>
        <w:t>КЛАСС</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3862"/>
        <w:gridCol w:w="7194"/>
        <w:gridCol w:w="2552"/>
      </w:tblGrid>
      <w:tr w:rsidR="00B429C0" w14:paraId="6C5E17FD" w14:textId="77777777" w:rsidTr="00B429C0">
        <w:trPr>
          <w:trHeight w:val="757"/>
        </w:trPr>
        <w:tc>
          <w:tcPr>
            <w:tcW w:w="993" w:type="dxa"/>
          </w:tcPr>
          <w:p w14:paraId="032881C6" w14:textId="77777777" w:rsidR="00B429C0" w:rsidRDefault="00B429C0" w:rsidP="00B429C0">
            <w:pPr>
              <w:pStyle w:val="TableParagraph"/>
              <w:spacing w:line="251" w:lineRule="exact"/>
              <w:ind w:left="182"/>
              <w:rPr>
                <w:b/>
              </w:rPr>
            </w:pPr>
            <w:r>
              <w:rPr>
                <w:b/>
              </w:rPr>
              <w:t>№</w:t>
            </w:r>
            <w:r>
              <w:rPr>
                <w:b/>
                <w:spacing w:val="-1"/>
              </w:rPr>
              <w:t xml:space="preserve"> </w:t>
            </w:r>
            <w:r>
              <w:rPr>
                <w:b/>
              </w:rPr>
              <w:t>п/п</w:t>
            </w:r>
          </w:p>
        </w:tc>
        <w:tc>
          <w:tcPr>
            <w:tcW w:w="3862" w:type="dxa"/>
          </w:tcPr>
          <w:p w14:paraId="4407440C" w14:textId="77777777" w:rsidR="00B429C0" w:rsidRDefault="00B429C0" w:rsidP="00B429C0">
            <w:pPr>
              <w:pStyle w:val="TableParagraph"/>
              <w:spacing w:line="251" w:lineRule="exact"/>
              <w:ind w:left="1130" w:right="1121"/>
              <w:jc w:val="center"/>
              <w:rPr>
                <w:b/>
              </w:rPr>
            </w:pPr>
            <w:proofErr w:type="spellStart"/>
            <w:r>
              <w:rPr>
                <w:b/>
              </w:rPr>
              <w:t>Тема</w:t>
            </w:r>
            <w:proofErr w:type="spellEnd"/>
          </w:p>
        </w:tc>
        <w:tc>
          <w:tcPr>
            <w:tcW w:w="7194" w:type="dxa"/>
          </w:tcPr>
          <w:p w14:paraId="65CA6643" w14:textId="279BAD78" w:rsidR="00B429C0" w:rsidRPr="00993F6D" w:rsidRDefault="00B429C0" w:rsidP="00B429C0">
            <w:pPr>
              <w:pStyle w:val="TableParagraph"/>
              <w:ind w:left="110" w:right="98"/>
              <w:jc w:val="center"/>
              <w:rPr>
                <w:b/>
                <w:lang w:val="ru-RU"/>
              </w:rPr>
            </w:pPr>
            <w:r w:rsidRPr="00993F6D">
              <w:rPr>
                <w:b/>
                <w:lang w:val="ru-RU"/>
              </w:rPr>
              <w:t xml:space="preserve">Модуль </w:t>
            </w:r>
            <w:proofErr w:type="gramStart"/>
            <w:r w:rsidRPr="00993F6D">
              <w:rPr>
                <w:b/>
                <w:lang w:val="ru-RU"/>
              </w:rPr>
              <w:t>воспитательной</w:t>
            </w:r>
            <w:r>
              <w:rPr>
                <w:b/>
                <w:lang w:val="ru-RU"/>
              </w:rPr>
              <w:t xml:space="preserve"> </w:t>
            </w:r>
            <w:r w:rsidRPr="00993F6D">
              <w:rPr>
                <w:b/>
                <w:spacing w:val="-52"/>
                <w:lang w:val="ru-RU"/>
              </w:rPr>
              <w:t xml:space="preserve"> </w:t>
            </w:r>
            <w:r w:rsidRPr="00993F6D">
              <w:rPr>
                <w:b/>
                <w:lang w:val="ru-RU"/>
              </w:rPr>
              <w:t>программы</w:t>
            </w:r>
            <w:proofErr w:type="gramEnd"/>
          </w:p>
          <w:p w14:paraId="20C20A62" w14:textId="77777777" w:rsidR="00B429C0" w:rsidRPr="00993F6D" w:rsidRDefault="00B429C0" w:rsidP="00B429C0">
            <w:pPr>
              <w:pStyle w:val="TableParagraph"/>
              <w:spacing w:line="233" w:lineRule="exact"/>
              <w:ind w:right="98"/>
              <w:jc w:val="center"/>
              <w:rPr>
                <w:b/>
                <w:lang w:val="ru-RU"/>
              </w:rPr>
            </w:pPr>
            <w:r w:rsidRPr="00993F6D">
              <w:rPr>
                <w:b/>
                <w:lang w:val="ru-RU"/>
              </w:rPr>
              <w:t>«Школьный</w:t>
            </w:r>
            <w:r w:rsidRPr="00993F6D">
              <w:rPr>
                <w:b/>
                <w:spacing w:val="-1"/>
                <w:lang w:val="ru-RU"/>
              </w:rPr>
              <w:t xml:space="preserve"> </w:t>
            </w:r>
            <w:r w:rsidRPr="00993F6D">
              <w:rPr>
                <w:b/>
                <w:lang w:val="ru-RU"/>
              </w:rPr>
              <w:t>урок»</w:t>
            </w:r>
          </w:p>
        </w:tc>
        <w:tc>
          <w:tcPr>
            <w:tcW w:w="2552" w:type="dxa"/>
          </w:tcPr>
          <w:p w14:paraId="4F15169C" w14:textId="1A5A8BAB" w:rsidR="00B429C0" w:rsidRDefault="00B429C0" w:rsidP="00B429C0">
            <w:pPr>
              <w:pStyle w:val="TableParagraph"/>
              <w:ind w:left="482" w:right="149" w:hanging="310"/>
              <w:rPr>
                <w:b/>
              </w:rPr>
            </w:pPr>
            <w:proofErr w:type="spellStart"/>
            <w:r>
              <w:rPr>
                <w:b/>
              </w:rPr>
              <w:t>Количество</w:t>
            </w:r>
            <w:proofErr w:type="spellEnd"/>
            <w:r>
              <w:rPr>
                <w:b/>
                <w:lang w:val="ru-RU"/>
              </w:rPr>
              <w:t xml:space="preserve"> </w:t>
            </w:r>
            <w:r>
              <w:rPr>
                <w:b/>
                <w:spacing w:val="-52"/>
              </w:rPr>
              <w:t xml:space="preserve"> </w:t>
            </w:r>
            <w:proofErr w:type="spellStart"/>
            <w:r>
              <w:rPr>
                <w:b/>
              </w:rPr>
              <w:t>часов</w:t>
            </w:r>
            <w:proofErr w:type="spellEnd"/>
          </w:p>
        </w:tc>
      </w:tr>
      <w:tr w:rsidR="00B429C0" w14:paraId="524950FD" w14:textId="77777777" w:rsidTr="00B429C0">
        <w:trPr>
          <w:trHeight w:val="827"/>
        </w:trPr>
        <w:tc>
          <w:tcPr>
            <w:tcW w:w="993" w:type="dxa"/>
          </w:tcPr>
          <w:p w14:paraId="70CB4483" w14:textId="77777777" w:rsidR="00B429C0" w:rsidRDefault="00B429C0" w:rsidP="00B429C0">
            <w:pPr>
              <w:pStyle w:val="TableParagraph"/>
              <w:spacing w:line="247" w:lineRule="exact"/>
              <w:ind w:left="9"/>
              <w:jc w:val="center"/>
            </w:pPr>
            <w:r>
              <w:t>1</w:t>
            </w:r>
          </w:p>
        </w:tc>
        <w:tc>
          <w:tcPr>
            <w:tcW w:w="3862" w:type="dxa"/>
          </w:tcPr>
          <w:p w14:paraId="41103C51" w14:textId="77777777" w:rsidR="00B429C0" w:rsidRDefault="00B429C0" w:rsidP="00B429C0">
            <w:pPr>
              <w:pStyle w:val="TableParagraph"/>
              <w:spacing w:line="268" w:lineRule="exact"/>
              <w:rPr>
                <w:sz w:val="24"/>
              </w:rPr>
            </w:pPr>
            <w:proofErr w:type="spellStart"/>
            <w:r>
              <w:rPr>
                <w:sz w:val="24"/>
              </w:rPr>
              <w:t>Тепловые</w:t>
            </w:r>
            <w:proofErr w:type="spellEnd"/>
            <w:r>
              <w:rPr>
                <w:spacing w:val="-4"/>
                <w:sz w:val="24"/>
              </w:rPr>
              <w:t xml:space="preserve"> </w:t>
            </w:r>
            <w:proofErr w:type="spellStart"/>
            <w:r>
              <w:rPr>
                <w:sz w:val="24"/>
              </w:rPr>
              <w:t>явления</w:t>
            </w:r>
            <w:proofErr w:type="spellEnd"/>
          </w:p>
        </w:tc>
        <w:tc>
          <w:tcPr>
            <w:tcW w:w="7194" w:type="dxa"/>
          </w:tcPr>
          <w:p w14:paraId="7EF2054D" w14:textId="3164FDB0" w:rsidR="00B429C0" w:rsidRDefault="00B429C0" w:rsidP="00B429C0">
            <w:pPr>
              <w:pStyle w:val="TableParagraph"/>
              <w:ind w:left="108" w:right="270"/>
              <w:rPr>
                <w:sz w:val="24"/>
              </w:rPr>
            </w:pPr>
            <w:proofErr w:type="spellStart"/>
            <w:r>
              <w:rPr>
                <w:sz w:val="24"/>
              </w:rPr>
              <w:t>Международный</w:t>
            </w:r>
            <w:proofErr w:type="spellEnd"/>
            <w:r>
              <w:rPr>
                <w:spacing w:val="-14"/>
                <w:sz w:val="24"/>
              </w:rPr>
              <w:t xml:space="preserve"> </w:t>
            </w:r>
            <w:proofErr w:type="spellStart"/>
            <w:proofErr w:type="gramStart"/>
            <w:r>
              <w:rPr>
                <w:sz w:val="24"/>
              </w:rPr>
              <w:t>день</w:t>
            </w:r>
            <w:proofErr w:type="spellEnd"/>
            <w:r>
              <w:rPr>
                <w:sz w:val="24"/>
                <w:lang w:val="ru-RU"/>
              </w:rPr>
              <w:t xml:space="preserve"> </w:t>
            </w:r>
            <w:r>
              <w:rPr>
                <w:spacing w:val="-57"/>
                <w:sz w:val="24"/>
              </w:rPr>
              <w:t xml:space="preserve"> </w:t>
            </w:r>
            <w:proofErr w:type="spellStart"/>
            <w:r>
              <w:rPr>
                <w:sz w:val="24"/>
              </w:rPr>
              <w:t>распространения</w:t>
            </w:r>
            <w:proofErr w:type="spellEnd"/>
            <w:proofErr w:type="gramEnd"/>
            <w:r>
              <w:rPr>
                <w:sz w:val="24"/>
                <w:lang w:val="ru-RU"/>
              </w:rPr>
              <w:t xml:space="preserve"> </w:t>
            </w:r>
            <w:proofErr w:type="spellStart"/>
            <w:r>
              <w:rPr>
                <w:sz w:val="24"/>
              </w:rPr>
              <w:t>грамотности</w:t>
            </w:r>
            <w:proofErr w:type="spellEnd"/>
            <w:r>
              <w:rPr>
                <w:sz w:val="24"/>
              </w:rPr>
              <w:t>.</w:t>
            </w:r>
          </w:p>
        </w:tc>
        <w:tc>
          <w:tcPr>
            <w:tcW w:w="2552" w:type="dxa"/>
          </w:tcPr>
          <w:p w14:paraId="25C26584" w14:textId="77777777" w:rsidR="00B429C0" w:rsidRDefault="00B429C0" w:rsidP="00B429C0">
            <w:pPr>
              <w:pStyle w:val="TableParagraph"/>
              <w:spacing w:line="247" w:lineRule="exact"/>
              <w:ind w:left="634" w:right="623"/>
              <w:jc w:val="center"/>
            </w:pPr>
            <w:r>
              <w:t>13</w:t>
            </w:r>
          </w:p>
        </w:tc>
      </w:tr>
      <w:tr w:rsidR="00B429C0" w14:paraId="0F018435" w14:textId="77777777" w:rsidTr="00B429C0">
        <w:trPr>
          <w:trHeight w:val="2208"/>
        </w:trPr>
        <w:tc>
          <w:tcPr>
            <w:tcW w:w="993" w:type="dxa"/>
          </w:tcPr>
          <w:p w14:paraId="61B4D15A" w14:textId="77777777" w:rsidR="00B429C0" w:rsidRDefault="00B429C0" w:rsidP="00B429C0">
            <w:pPr>
              <w:pStyle w:val="TableParagraph"/>
              <w:spacing w:line="247" w:lineRule="exact"/>
              <w:ind w:left="9"/>
              <w:jc w:val="center"/>
            </w:pPr>
            <w:r>
              <w:t>2</w:t>
            </w:r>
          </w:p>
        </w:tc>
        <w:tc>
          <w:tcPr>
            <w:tcW w:w="3862" w:type="dxa"/>
          </w:tcPr>
          <w:p w14:paraId="70D0428F" w14:textId="77777777" w:rsidR="00B429C0" w:rsidRDefault="00B429C0" w:rsidP="00B429C0">
            <w:pPr>
              <w:pStyle w:val="TableParagraph"/>
              <w:ind w:right="343"/>
              <w:rPr>
                <w:sz w:val="24"/>
              </w:rPr>
            </w:pPr>
            <w:proofErr w:type="spellStart"/>
            <w:r>
              <w:rPr>
                <w:sz w:val="24"/>
              </w:rPr>
              <w:t>Изменение</w:t>
            </w:r>
            <w:proofErr w:type="spellEnd"/>
            <w:r>
              <w:rPr>
                <w:spacing w:val="-10"/>
                <w:sz w:val="24"/>
              </w:rPr>
              <w:t xml:space="preserve"> </w:t>
            </w:r>
            <w:proofErr w:type="spellStart"/>
            <w:r>
              <w:rPr>
                <w:sz w:val="24"/>
              </w:rPr>
              <w:t>агрегатных</w:t>
            </w:r>
            <w:proofErr w:type="spellEnd"/>
            <w:r>
              <w:rPr>
                <w:spacing w:val="-57"/>
                <w:sz w:val="24"/>
              </w:rPr>
              <w:t xml:space="preserve"> </w:t>
            </w:r>
            <w:proofErr w:type="spellStart"/>
            <w:r>
              <w:rPr>
                <w:sz w:val="24"/>
              </w:rPr>
              <w:t>состояний</w:t>
            </w:r>
            <w:proofErr w:type="spellEnd"/>
            <w:r>
              <w:rPr>
                <w:spacing w:val="-2"/>
                <w:sz w:val="24"/>
              </w:rPr>
              <w:t xml:space="preserve"> </w:t>
            </w:r>
            <w:proofErr w:type="spellStart"/>
            <w:r>
              <w:rPr>
                <w:sz w:val="24"/>
              </w:rPr>
              <w:t>вещества</w:t>
            </w:r>
            <w:proofErr w:type="spellEnd"/>
          </w:p>
        </w:tc>
        <w:tc>
          <w:tcPr>
            <w:tcW w:w="7194" w:type="dxa"/>
          </w:tcPr>
          <w:p w14:paraId="2A0F6283" w14:textId="3F0EAD9A" w:rsidR="00B429C0" w:rsidRPr="00B429C0" w:rsidRDefault="00B429C0" w:rsidP="00B429C0">
            <w:pPr>
              <w:pStyle w:val="TableParagraph"/>
              <w:ind w:left="108" w:right="725"/>
              <w:rPr>
                <w:sz w:val="24"/>
                <w:lang w:val="ru-RU"/>
              </w:rPr>
            </w:pPr>
            <w:r w:rsidRPr="00993F6D">
              <w:rPr>
                <w:sz w:val="24"/>
                <w:lang w:val="ru-RU"/>
              </w:rPr>
              <w:t>Всероссийский</w:t>
            </w:r>
            <w:r w:rsidRPr="00993F6D">
              <w:rPr>
                <w:spacing w:val="1"/>
                <w:sz w:val="24"/>
                <w:lang w:val="ru-RU"/>
              </w:rPr>
              <w:t xml:space="preserve"> </w:t>
            </w:r>
            <w:r w:rsidRPr="00993F6D">
              <w:rPr>
                <w:sz w:val="24"/>
                <w:lang w:val="ru-RU"/>
              </w:rPr>
              <w:t>урок</w:t>
            </w:r>
            <w:r w:rsidRPr="00993F6D">
              <w:rPr>
                <w:spacing w:val="-7"/>
                <w:sz w:val="24"/>
                <w:lang w:val="ru-RU"/>
              </w:rPr>
              <w:t xml:space="preserve"> </w:t>
            </w:r>
            <w:r w:rsidRPr="00993F6D">
              <w:rPr>
                <w:sz w:val="24"/>
                <w:lang w:val="ru-RU"/>
              </w:rPr>
              <w:t>«Экология</w:t>
            </w:r>
            <w:r w:rsidRPr="00993F6D">
              <w:rPr>
                <w:spacing w:val="-10"/>
                <w:sz w:val="24"/>
                <w:lang w:val="ru-RU"/>
              </w:rPr>
              <w:t xml:space="preserve"> </w:t>
            </w:r>
            <w:r w:rsidRPr="00993F6D">
              <w:rPr>
                <w:sz w:val="24"/>
                <w:lang w:val="ru-RU"/>
              </w:rPr>
              <w:t>и</w:t>
            </w:r>
            <w:r>
              <w:rPr>
                <w:sz w:val="24"/>
                <w:lang w:val="ru-RU"/>
              </w:rPr>
              <w:t xml:space="preserve"> </w:t>
            </w:r>
            <w:r w:rsidRPr="00993F6D">
              <w:rPr>
                <w:spacing w:val="-1"/>
                <w:sz w:val="24"/>
                <w:lang w:val="ru-RU"/>
              </w:rPr>
              <w:t xml:space="preserve">энергосбережение» </w:t>
            </w:r>
            <w:r w:rsidRPr="00993F6D">
              <w:rPr>
                <w:sz w:val="24"/>
                <w:lang w:val="ru-RU"/>
              </w:rPr>
              <w:t>в</w:t>
            </w:r>
            <w:r w:rsidRPr="00993F6D">
              <w:rPr>
                <w:spacing w:val="-57"/>
                <w:sz w:val="24"/>
                <w:lang w:val="ru-RU"/>
              </w:rPr>
              <w:t xml:space="preserve"> </w:t>
            </w:r>
            <w:r w:rsidRPr="00993F6D">
              <w:rPr>
                <w:sz w:val="24"/>
                <w:lang w:val="ru-RU"/>
              </w:rPr>
              <w:t>рамках</w:t>
            </w:r>
            <w:r w:rsidRPr="00993F6D">
              <w:rPr>
                <w:spacing w:val="1"/>
                <w:sz w:val="24"/>
                <w:lang w:val="ru-RU"/>
              </w:rPr>
              <w:t xml:space="preserve"> </w:t>
            </w:r>
            <w:r w:rsidRPr="00993F6D">
              <w:rPr>
                <w:sz w:val="24"/>
                <w:lang w:val="ru-RU"/>
              </w:rPr>
              <w:t>Всероссийского</w:t>
            </w:r>
            <w:r w:rsidRPr="00993F6D">
              <w:rPr>
                <w:spacing w:val="1"/>
                <w:sz w:val="24"/>
                <w:lang w:val="ru-RU"/>
              </w:rPr>
              <w:t xml:space="preserve"> </w:t>
            </w:r>
            <w:r w:rsidRPr="00993F6D">
              <w:rPr>
                <w:sz w:val="24"/>
                <w:lang w:val="ru-RU"/>
              </w:rPr>
              <w:t>фестиваля</w:t>
            </w:r>
            <w:r>
              <w:rPr>
                <w:sz w:val="24"/>
                <w:lang w:val="ru-RU"/>
              </w:rPr>
              <w:t xml:space="preserve"> </w:t>
            </w:r>
            <w:r w:rsidRPr="00B429C0">
              <w:rPr>
                <w:sz w:val="24"/>
                <w:lang w:val="ru-RU"/>
              </w:rPr>
              <w:t>энергосбережения –</w:t>
            </w:r>
            <w:r w:rsidRPr="00B429C0">
              <w:rPr>
                <w:spacing w:val="-58"/>
                <w:sz w:val="24"/>
                <w:lang w:val="ru-RU"/>
              </w:rPr>
              <w:t xml:space="preserve"> </w:t>
            </w:r>
            <w:r w:rsidRPr="00B429C0">
              <w:rPr>
                <w:sz w:val="24"/>
                <w:lang w:val="ru-RU"/>
              </w:rPr>
              <w:t>Вместе</w:t>
            </w:r>
            <w:r>
              <w:rPr>
                <w:sz w:val="24"/>
                <w:lang w:val="ru-RU"/>
              </w:rPr>
              <w:t>-</w:t>
            </w:r>
            <w:r w:rsidRPr="00B429C0">
              <w:rPr>
                <w:sz w:val="24"/>
                <w:lang w:val="ru-RU"/>
              </w:rPr>
              <w:t>Ярче.</w:t>
            </w:r>
          </w:p>
        </w:tc>
        <w:tc>
          <w:tcPr>
            <w:tcW w:w="2552" w:type="dxa"/>
          </w:tcPr>
          <w:p w14:paraId="2B431624" w14:textId="77777777" w:rsidR="00B429C0" w:rsidRDefault="00B429C0" w:rsidP="00B429C0">
            <w:pPr>
              <w:pStyle w:val="TableParagraph"/>
              <w:spacing w:line="247" w:lineRule="exact"/>
              <w:ind w:left="634" w:right="623"/>
              <w:jc w:val="center"/>
            </w:pPr>
            <w:r>
              <w:t>11</w:t>
            </w:r>
          </w:p>
        </w:tc>
      </w:tr>
      <w:tr w:rsidR="00B429C0" w14:paraId="7105920D" w14:textId="77777777" w:rsidTr="00B429C0">
        <w:trPr>
          <w:trHeight w:val="1382"/>
        </w:trPr>
        <w:tc>
          <w:tcPr>
            <w:tcW w:w="993" w:type="dxa"/>
          </w:tcPr>
          <w:p w14:paraId="483990B6" w14:textId="77777777" w:rsidR="00B429C0" w:rsidRDefault="00B429C0" w:rsidP="00B429C0">
            <w:pPr>
              <w:pStyle w:val="TableParagraph"/>
              <w:spacing w:line="249" w:lineRule="exact"/>
              <w:ind w:left="9"/>
              <w:jc w:val="center"/>
            </w:pPr>
            <w:r>
              <w:t>3</w:t>
            </w:r>
          </w:p>
        </w:tc>
        <w:tc>
          <w:tcPr>
            <w:tcW w:w="3862" w:type="dxa"/>
          </w:tcPr>
          <w:p w14:paraId="63717D71" w14:textId="77777777" w:rsidR="00B429C0" w:rsidRDefault="00B429C0" w:rsidP="00B429C0">
            <w:pPr>
              <w:pStyle w:val="TableParagraph"/>
              <w:spacing w:line="270" w:lineRule="exact"/>
              <w:rPr>
                <w:sz w:val="24"/>
              </w:rPr>
            </w:pPr>
            <w:proofErr w:type="spellStart"/>
            <w:r>
              <w:rPr>
                <w:sz w:val="24"/>
              </w:rPr>
              <w:t>Электрические</w:t>
            </w:r>
            <w:proofErr w:type="spellEnd"/>
            <w:r>
              <w:rPr>
                <w:spacing w:val="-5"/>
                <w:sz w:val="24"/>
              </w:rPr>
              <w:t xml:space="preserve"> </w:t>
            </w:r>
            <w:proofErr w:type="spellStart"/>
            <w:r>
              <w:rPr>
                <w:sz w:val="24"/>
              </w:rPr>
              <w:t>явления</w:t>
            </w:r>
            <w:proofErr w:type="spellEnd"/>
          </w:p>
        </w:tc>
        <w:tc>
          <w:tcPr>
            <w:tcW w:w="7194" w:type="dxa"/>
          </w:tcPr>
          <w:p w14:paraId="03DAC98F" w14:textId="3634EF3F" w:rsidR="00B429C0" w:rsidRDefault="00B429C0" w:rsidP="00B429C0">
            <w:pPr>
              <w:pStyle w:val="TableParagraph"/>
              <w:ind w:left="108" w:right="464"/>
              <w:rPr>
                <w:sz w:val="24"/>
              </w:rPr>
            </w:pPr>
            <w:r w:rsidRPr="00993F6D">
              <w:rPr>
                <w:sz w:val="24"/>
                <w:lang w:val="ru-RU"/>
              </w:rPr>
              <w:t>Урок исследований.</w:t>
            </w:r>
            <w:r w:rsidRPr="00993F6D">
              <w:rPr>
                <w:spacing w:val="-57"/>
                <w:sz w:val="24"/>
                <w:lang w:val="ru-RU"/>
              </w:rPr>
              <w:t xml:space="preserve"> </w:t>
            </w:r>
            <w:r w:rsidRPr="00993F6D">
              <w:rPr>
                <w:sz w:val="24"/>
                <w:lang w:val="ru-RU"/>
              </w:rPr>
              <w:t>Урок проектной</w:t>
            </w:r>
            <w:r w:rsidRPr="00993F6D">
              <w:rPr>
                <w:spacing w:val="1"/>
                <w:sz w:val="24"/>
                <w:lang w:val="ru-RU"/>
              </w:rPr>
              <w:t xml:space="preserve"> </w:t>
            </w:r>
            <w:r w:rsidRPr="00993F6D">
              <w:rPr>
                <w:sz w:val="24"/>
                <w:lang w:val="ru-RU"/>
              </w:rPr>
              <w:t xml:space="preserve">деятельности. </w:t>
            </w:r>
            <w:proofErr w:type="spellStart"/>
            <w:r>
              <w:rPr>
                <w:sz w:val="24"/>
              </w:rPr>
              <w:t>День</w:t>
            </w:r>
            <w:proofErr w:type="spellEnd"/>
            <w:r>
              <w:rPr>
                <w:spacing w:val="1"/>
                <w:sz w:val="24"/>
              </w:rPr>
              <w:t xml:space="preserve"> </w:t>
            </w:r>
            <w:proofErr w:type="spellStart"/>
            <w:r>
              <w:rPr>
                <w:sz w:val="24"/>
              </w:rPr>
              <w:t>Российской</w:t>
            </w:r>
            <w:proofErr w:type="spellEnd"/>
            <w:r>
              <w:rPr>
                <w:sz w:val="24"/>
                <w:lang w:val="ru-RU"/>
              </w:rPr>
              <w:t xml:space="preserve"> </w:t>
            </w:r>
            <w:proofErr w:type="spellStart"/>
            <w:r>
              <w:rPr>
                <w:sz w:val="24"/>
              </w:rPr>
              <w:t>науки</w:t>
            </w:r>
            <w:proofErr w:type="spellEnd"/>
            <w:r>
              <w:rPr>
                <w:sz w:val="24"/>
              </w:rPr>
              <w:t>.</w:t>
            </w:r>
          </w:p>
        </w:tc>
        <w:tc>
          <w:tcPr>
            <w:tcW w:w="2552" w:type="dxa"/>
          </w:tcPr>
          <w:p w14:paraId="7B7337E1" w14:textId="77777777" w:rsidR="00B429C0" w:rsidRDefault="00B429C0" w:rsidP="00B429C0">
            <w:pPr>
              <w:pStyle w:val="TableParagraph"/>
              <w:spacing w:line="249" w:lineRule="exact"/>
              <w:ind w:left="634" w:right="623"/>
              <w:jc w:val="center"/>
            </w:pPr>
            <w:r>
              <w:t>27</w:t>
            </w:r>
          </w:p>
        </w:tc>
      </w:tr>
      <w:tr w:rsidR="00B429C0" w14:paraId="09A1BF2B" w14:textId="77777777" w:rsidTr="00B429C0">
        <w:trPr>
          <w:trHeight w:val="1380"/>
        </w:trPr>
        <w:tc>
          <w:tcPr>
            <w:tcW w:w="993" w:type="dxa"/>
          </w:tcPr>
          <w:p w14:paraId="7DC102D7" w14:textId="77777777" w:rsidR="00B429C0" w:rsidRDefault="00B429C0" w:rsidP="00B429C0">
            <w:pPr>
              <w:pStyle w:val="TableParagraph"/>
              <w:spacing w:line="247" w:lineRule="exact"/>
              <w:ind w:left="9"/>
              <w:jc w:val="center"/>
            </w:pPr>
            <w:r>
              <w:t>4</w:t>
            </w:r>
          </w:p>
        </w:tc>
        <w:tc>
          <w:tcPr>
            <w:tcW w:w="3862" w:type="dxa"/>
          </w:tcPr>
          <w:p w14:paraId="7096F78D" w14:textId="77777777" w:rsidR="00B429C0" w:rsidRDefault="00B429C0" w:rsidP="00B429C0">
            <w:pPr>
              <w:pStyle w:val="TableParagraph"/>
              <w:ind w:right="707"/>
              <w:rPr>
                <w:sz w:val="24"/>
              </w:rPr>
            </w:pPr>
            <w:proofErr w:type="spellStart"/>
            <w:r>
              <w:rPr>
                <w:sz w:val="24"/>
              </w:rPr>
              <w:t>Электромагнитные</w:t>
            </w:r>
            <w:proofErr w:type="spellEnd"/>
            <w:r>
              <w:rPr>
                <w:spacing w:val="-57"/>
                <w:sz w:val="24"/>
              </w:rPr>
              <w:t xml:space="preserve"> </w:t>
            </w:r>
            <w:proofErr w:type="spellStart"/>
            <w:r>
              <w:rPr>
                <w:sz w:val="24"/>
              </w:rPr>
              <w:t>явления</w:t>
            </w:r>
            <w:proofErr w:type="spellEnd"/>
          </w:p>
        </w:tc>
        <w:tc>
          <w:tcPr>
            <w:tcW w:w="7194" w:type="dxa"/>
          </w:tcPr>
          <w:p w14:paraId="6AA3C964" w14:textId="77777777" w:rsidR="00B429C0" w:rsidRPr="00993F6D" w:rsidRDefault="00B429C0" w:rsidP="00B429C0">
            <w:pPr>
              <w:pStyle w:val="TableParagraph"/>
              <w:ind w:left="108" w:right="456"/>
              <w:rPr>
                <w:sz w:val="24"/>
                <w:lang w:val="ru-RU"/>
              </w:rPr>
            </w:pPr>
            <w:r w:rsidRPr="00993F6D">
              <w:rPr>
                <w:sz w:val="24"/>
                <w:lang w:val="ru-RU"/>
              </w:rPr>
              <w:t>Урок</w:t>
            </w:r>
            <w:r w:rsidRPr="00993F6D">
              <w:rPr>
                <w:spacing w:val="1"/>
                <w:sz w:val="24"/>
                <w:lang w:val="ru-RU"/>
              </w:rPr>
              <w:t xml:space="preserve"> </w:t>
            </w:r>
            <w:r w:rsidRPr="00993F6D">
              <w:rPr>
                <w:sz w:val="24"/>
                <w:lang w:val="ru-RU"/>
              </w:rPr>
              <w:t>фантазирования.</w:t>
            </w:r>
            <w:r w:rsidRPr="00993F6D">
              <w:rPr>
                <w:spacing w:val="1"/>
                <w:sz w:val="24"/>
                <w:lang w:val="ru-RU"/>
              </w:rPr>
              <w:t xml:space="preserve"> </w:t>
            </w:r>
            <w:r w:rsidRPr="00993F6D">
              <w:rPr>
                <w:sz w:val="24"/>
                <w:lang w:val="ru-RU"/>
              </w:rPr>
              <w:t>День космонавтики.</w:t>
            </w:r>
            <w:r w:rsidRPr="00993F6D">
              <w:rPr>
                <w:spacing w:val="-58"/>
                <w:sz w:val="24"/>
                <w:lang w:val="ru-RU"/>
              </w:rPr>
              <w:t xml:space="preserve"> </w:t>
            </w:r>
            <w:r w:rsidRPr="00993F6D">
              <w:rPr>
                <w:sz w:val="24"/>
                <w:lang w:val="ru-RU"/>
              </w:rPr>
              <w:t>Урок</w:t>
            </w:r>
            <w:r w:rsidRPr="00993F6D">
              <w:rPr>
                <w:spacing w:val="-1"/>
                <w:sz w:val="24"/>
                <w:lang w:val="ru-RU"/>
              </w:rPr>
              <w:t xml:space="preserve"> </w:t>
            </w:r>
            <w:r w:rsidRPr="00993F6D">
              <w:rPr>
                <w:sz w:val="24"/>
                <w:lang w:val="ru-RU"/>
              </w:rPr>
              <w:t>исследование</w:t>
            </w:r>
          </w:p>
          <w:p w14:paraId="2871F432" w14:textId="77777777" w:rsidR="00B429C0" w:rsidRDefault="00B429C0" w:rsidP="00B429C0">
            <w:pPr>
              <w:pStyle w:val="TableParagraph"/>
              <w:spacing w:line="264" w:lineRule="exact"/>
              <w:ind w:left="108"/>
              <w:rPr>
                <w:sz w:val="24"/>
              </w:rPr>
            </w:pPr>
            <w:r>
              <w:rPr>
                <w:sz w:val="24"/>
              </w:rPr>
              <w:t>«</w:t>
            </w:r>
            <w:proofErr w:type="spellStart"/>
            <w:r>
              <w:rPr>
                <w:sz w:val="24"/>
              </w:rPr>
              <w:t>Космос</w:t>
            </w:r>
            <w:proofErr w:type="spellEnd"/>
            <w:r>
              <w:rPr>
                <w:spacing w:val="-1"/>
                <w:sz w:val="24"/>
              </w:rPr>
              <w:t xml:space="preserve"> </w:t>
            </w:r>
            <w:r>
              <w:rPr>
                <w:sz w:val="24"/>
              </w:rPr>
              <w:t xml:space="preserve">— </w:t>
            </w:r>
            <w:proofErr w:type="spellStart"/>
            <w:r>
              <w:rPr>
                <w:sz w:val="24"/>
              </w:rPr>
              <w:t>это</w:t>
            </w:r>
            <w:proofErr w:type="spellEnd"/>
            <w:r>
              <w:rPr>
                <w:sz w:val="24"/>
              </w:rPr>
              <w:t xml:space="preserve"> </w:t>
            </w:r>
            <w:proofErr w:type="spellStart"/>
            <w:r>
              <w:rPr>
                <w:sz w:val="24"/>
              </w:rPr>
              <w:t>мы</w:t>
            </w:r>
            <w:proofErr w:type="spellEnd"/>
            <w:r>
              <w:rPr>
                <w:sz w:val="24"/>
              </w:rPr>
              <w:t>»</w:t>
            </w:r>
          </w:p>
        </w:tc>
        <w:tc>
          <w:tcPr>
            <w:tcW w:w="2552" w:type="dxa"/>
          </w:tcPr>
          <w:p w14:paraId="36B1E719" w14:textId="77777777" w:rsidR="00B429C0" w:rsidRDefault="00B429C0" w:rsidP="00B429C0">
            <w:pPr>
              <w:pStyle w:val="TableParagraph"/>
              <w:spacing w:line="247" w:lineRule="exact"/>
              <w:ind w:left="11"/>
              <w:jc w:val="center"/>
            </w:pPr>
            <w:r>
              <w:t>7</w:t>
            </w:r>
          </w:p>
        </w:tc>
      </w:tr>
      <w:tr w:rsidR="00B429C0" w14:paraId="09E62087" w14:textId="77777777" w:rsidTr="00B429C0">
        <w:trPr>
          <w:trHeight w:val="1103"/>
        </w:trPr>
        <w:tc>
          <w:tcPr>
            <w:tcW w:w="993" w:type="dxa"/>
          </w:tcPr>
          <w:p w14:paraId="1D2F870D" w14:textId="77777777" w:rsidR="00B429C0" w:rsidRDefault="00B429C0" w:rsidP="00B429C0">
            <w:pPr>
              <w:pStyle w:val="TableParagraph"/>
              <w:spacing w:line="247" w:lineRule="exact"/>
              <w:ind w:left="9"/>
              <w:jc w:val="center"/>
            </w:pPr>
            <w:r>
              <w:t>5</w:t>
            </w:r>
          </w:p>
        </w:tc>
        <w:tc>
          <w:tcPr>
            <w:tcW w:w="3862" w:type="dxa"/>
          </w:tcPr>
          <w:p w14:paraId="435CBA91" w14:textId="77777777" w:rsidR="00B429C0" w:rsidRDefault="00B429C0" w:rsidP="00B429C0">
            <w:pPr>
              <w:pStyle w:val="TableParagraph"/>
              <w:spacing w:line="268" w:lineRule="exact"/>
              <w:rPr>
                <w:sz w:val="24"/>
              </w:rPr>
            </w:pPr>
            <w:proofErr w:type="spellStart"/>
            <w:r>
              <w:rPr>
                <w:sz w:val="24"/>
              </w:rPr>
              <w:t>Световые</w:t>
            </w:r>
            <w:proofErr w:type="spellEnd"/>
            <w:r>
              <w:rPr>
                <w:spacing w:val="-4"/>
                <w:sz w:val="24"/>
              </w:rPr>
              <w:t xml:space="preserve"> </w:t>
            </w:r>
            <w:proofErr w:type="spellStart"/>
            <w:r>
              <w:rPr>
                <w:sz w:val="24"/>
              </w:rPr>
              <w:t>явления</w:t>
            </w:r>
            <w:proofErr w:type="spellEnd"/>
          </w:p>
        </w:tc>
        <w:tc>
          <w:tcPr>
            <w:tcW w:w="7194" w:type="dxa"/>
          </w:tcPr>
          <w:p w14:paraId="34DD0940" w14:textId="34BF0B93" w:rsidR="00B429C0" w:rsidRPr="00993F6D" w:rsidRDefault="00B429C0" w:rsidP="00B429C0">
            <w:pPr>
              <w:pStyle w:val="TableParagraph"/>
              <w:ind w:left="108" w:right="1419"/>
              <w:rPr>
                <w:sz w:val="24"/>
                <w:lang w:val="ru-RU"/>
              </w:rPr>
            </w:pPr>
            <w:r w:rsidRPr="00993F6D">
              <w:rPr>
                <w:sz w:val="24"/>
                <w:lang w:val="ru-RU"/>
              </w:rPr>
              <w:t>Урок</w:t>
            </w:r>
            <w:r w:rsidRPr="00993F6D">
              <w:rPr>
                <w:spacing w:val="1"/>
                <w:sz w:val="24"/>
                <w:lang w:val="ru-RU"/>
              </w:rPr>
              <w:t xml:space="preserve"> </w:t>
            </w:r>
            <w:r w:rsidRPr="00993F6D">
              <w:rPr>
                <w:spacing w:val="-1"/>
                <w:sz w:val="24"/>
                <w:lang w:val="ru-RU"/>
              </w:rPr>
              <w:t>творчества</w:t>
            </w:r>
            <w:r>
              <w:rPr>
                <w:sz w:val="24"/>
                <w:lang w:val="ru-RU"/>
              </w:rPr>
              <w:t xml:space="preserve"> </w:t>
            </w:r>
            <w:r w:rsidRPr="00993F6D">
              <w:rPr>
                <w:sz w:val="24"/>
                <w:lang w:val="ru-RU"/>
              </w:rPr>
              <w:t>«За</w:t>
            </w:r>
            <w:r w:rsidRPr="00993F6D">
              <w:rPr>
                <w:spacing w:val="-14"/>
                <w:sz w:val="24"/>
                <w:lang w:val="ru-RU"/>
              </w:rPr>
              <w:t xml:space="preserve"> </w:t>
            </w:r>
            <w:r w:rsidRPr="00993F6D">
              <w:rPr>
                <w:sz w:val="24"/>
                <w:lang w:val="ru-RU"/>
              </w:rPr>
              <w:t>страницами</w:t>
            </w:r>
            <w:r w:rsidRPr="00993F6D">
              <w:rPr>
                <w:spacing w:val="-57"/>
                <w:sz w:val="24"/>
                <w:lang w:val="ru-RU"/>
              </w:rPr>
              <w:t xml:space="preserve"> </w:t>
            </w:r>
            <w:r w:rsidRPr="00993F6D">
              <w:rPr>
                <w:sz w:val="24"/>
                <w:lang w:val="ru-RU"/>
              </w:rPr>
              <w:t>учебников»</w:t>
            </w:r>
          </w:p>
        </w:tc>
        <w:tc>
          <w:tcPr>
            <w:tcW w:w="2552" w:type="dxa"/>
          </w:tcPr>
          <w:p w14:paraId="1EB8B2F2" w14:textId="77777777" w:rsidR="00B429C0" w:rsidRDefault="00B429C0" w:rsidP="00B429C0">
            <w:pPr>
              <w:pStyle w:val="TableParagraph"/>
              <w:spacing w:line="247" w:lineRule="exact"/>
              <w:ind w:left="11"/>
              <w:jc w:val="center"/>
            </w:pPr>
            <w:r>
              <w:t>9</w:t>
            </w:r>
          </w:p>
        </w:tc>
      </w:tr>
      <w:tr w:rsidR="00B429C0" w14:paraId="3199FD62" w14:textId="77777777" w:rsidTr="00B429C0">
        <w:trPr>
          <w:trHeight w:val="275"/>
        </w:trPr>
        <w:tc>
          <w:tcPr>
            <w:tcW w:w="993" w:type="dxa"/>
          </w:tcPr>
          <w:p w14:paraId="5C7A9988" w14:textId="77777777" w:rsidR="00B429C0" w:rsidRDefault="00B429C0" w:rsidP="00B429C0">
            <w:pPr>
              <w:pStyle w:val="TableParagraph"/>
              <w:spacing w:line="246" w:lineRule="exact"/>
              <w:ind w:left="9"/>
              <w:jc w:val="center"/>
            </w:pPr>
            <w:r>
              <w:t>6</w:t>
            </w:r>
          </w:p>
        </w:tc>
        <w:tc>
          <w:tcPr>
            <w:tcW w:w="3862" w:type="dxa"/>
          </w:tcPr>
          <w:p w14:paraId="6660E2FA" w14:textId="77777777" w:rsidR="00B429C0" w:rsidRDefault="00B429C0" w:rsidP="00B429C0">
            <w:pPr>
              <w:pStyle w:val="TableParagraph"/>
              <w:spacing w:line="255" w:lineRule="exact"/>
              <w:rPr>
                <w:sz w:val="24"/>
              </w:rPr>
            </w:pPr>
            <w:proofErr w:type="spellStart"/>
            <w:r>
              <w:rPr>
                <w:sz w:val="24"/>
              </w:rPr>
              <w:t>Повторение</w:t>
            </w:r>
            <w:proofErr w:type="spellEnd"/>
          </w:p>
        </w:tc>
        <w:tc>
          <w:tcPr>
            <w:tcW w:w="7194" w:type="dxa"/>
          </w:tcPr>
          <w:p w14:paraId="2DF0723B" w14:textId="77777777" w:rsidR="00B429C0" w:rsidRDefault="00B429C0" w:rsidP="00B429C0">
            <w:pPr>
              <w:pStyle w:val="TableParagraph"/>
              <w:ind w:left="0"/>
              <w:rPr>
                <w:sz w:val="20"/>
              </w:rPr>
            </w:pPr>
          </w:p>
        </w:tc>
        <w:tc>
          <w:tcPr>
            <w:tcW w:w="2552" w:type="dxa"/>
          </w:tcPr>
          <w:p w14:paraId="7C5AFA00" w14:textId="77777777" w:rsidR="00B429C0" w:rsidRDefault="00B429C0" w:rsidP="00B429C0">
            <w:pPr>
              <w:pStyle w:val="TableParagraph"/>
              <w:spacing w:line="246" w:lineRule="exact"/>
              <w:ind w:left="11"/>
              <w:jc w:val="center"/>
            </w:pPr>
            <w:r>
              <w:t>3</w:t>
            </w:r>
          </w:p>
        </w:tc>
      </w:tr>
      <w:tr w:rsidR="00B429C0" w14:paraId="2824274F" w14:textId="77777777" w:rsidTr="00B429C0">
        <w:trPr>
          <w:trHeight w:val="254"/>
        </w:trPr>
        <w:tc>
          <w:tcPr>
            <w:tcW w:w="993" w:type="dxa"/>
          </w:tcPr>
          <w:p w14:paraId="7B9A59F0" w14:textId="77777777" w:rsidR="00B429C0" w:rsidRDefault="00B429C0" w:rsidP="00B429C0">
            <w:pPr>
              <w:pStyle w:val="TableParagraph"/>
              <w:spacing w:line="234" w:lineRule="exact"/>
            </w:pPr>
            <w:r>
              <w:t>ИТОГО</w:t>
            </w:r>
          </w:p>
        </w:tc>
        <w:tc>
          <w:tcPr>
            <w:tcW w:w="3862" w:type="dxa"/>
          </w:tcPr>
          <w:p w14:paraId="6B793503" w14:textId="77777777" w:rsidR="00B429C0" w:rsidRDefault="00B429C0" w:rsidP="00B429C0">
            <w:pPr>
              <w:pStyle w:val="TableParagraph"/>
              <w:ind w:left="0"/>
              <w:rPr>
                <w:sz w:val="18"/>
              </w:rPr>
            </w:pPr>
          </w:p>
        </w:tc>
        <w:tc>
          <w:tcPr>
            <w:tcW w:w="7194" w:type="dxa"/>
          </w:tcPr>
          <w:p w14:paraId="23F3926D" w14:textId="77777777" w:rsidR="00B429C0" w:rsidRDefault="00B429C0" w:rsidP="00B429C0">
            <w:pPr>
              <w:pStyle w:val="TableParagraph"/>
              <w:ind w:left="0"/>
              <w:rPr>
                <w:sz w:val="18"/>
              </w:rPr>
            </w:pPr>
          </w:p>
        </w:tc>
        <w:tc>
          <w:tcPr>
            <w:tcW w:w="2552" w:type="dxa"/>
          </w:tcPr>
          <w:p w14:paraId="52452D73" w14:textId="77777777" w:rsidR="00B429C0" w:rsidRPr="003A7294" w:rsidRDefault="00B429C0" w:rsidP="00B429C0">
            <w:pPr>
              <w:pStyle w:val="TableParagraph"/>
              <w:ind w:left="0"/>
              <w:rPr>
                <w:sz w:val="18"/>
                <w:lang w:val="ru-RU"/>
              </w:rPr>
            </w:pPr>
            <w:r>
              <w:rPr>
                <w:sz w:val="18"/>
                <w:lang w:val="ru-RU"/>
              </w:rPr>
              <w:t xml:space="preserve">              </w:t>
            </w:r>
            <w:r>
              <w:rPr>
                <w:sz w:val="24"/>
                <w:szCs w:val="24"/>
                <w:lang w:val="ru-RU"/>
              </w:rPr>
              <w:t>70</w:t>
            </w:r>
            <w:r>
              <w:rPr>
                <w:sz w:val="18"/>
                <w:lang w:val="ru-RU"/>
              </w:rPr>
              <w:t xml:space="preserve">   </w:t>
            </w:r>
          </w:p>
        </w:tc>
      </w:tr>
    </w:tbl>
    <w:p w14:paraId="0E04BA59" w14:textId="77777777" w:rsidR="005D10A3" w:rsidRDefault="005D10A3" w:rsidP="005D10A3">
      <w:pPr>
        <w:rPr>
          <w:sz w:val="18"/>
        </w:rPr>
        <w:sectPr w:rsidR="005D10A3" w:rsidSect="00B429C0">
          <w:pgSz w:w="16840" w:h="11910" w:orient="landscape"/>
          <w:pgMar w:top="499" w:right="1038" w:bottom="0" w:left="1202" w:header="0" w:footer="924" w:gutter="0"/>
          <w:cols w:space="720"/>
        </w:sectPr>
      </w:pPr>
    </w:p>
    <w:bookmarkEnd w:id="0"/>
    <w:p w14:paraId="4FBD4DA1" w14:textId="77777777" w:rsidR="007B7F01" w:rsidRDefault="007B7F01" w:rsidP="00992B7C">
      <w:pPr>
        <w:ind w:left="2340" w:right="2150"/>
        <w:jc w:val="center"/>
        <w:rPr>
          <w:b/>
          <w:sz w:val="22"/>
          <w:szCs w:val="22"/>
        </w:rPr>
      </w:pPr>
    </w:p>
    <w:p w14:paraId="2C57FF2B" w14:textId="77777777" w:rsidR="00CD028C" w:rsidRDefault="00CD028C" w:rsidP="0082326E">
      <w:pPr>
        <w:ind w:right="2150"/>
        <w:rPr>
          <w:b/>
          <w:sz w:val="22"/>
          <w:szCs w:val="22"/>
        </w:rPr>
      </w:pPr>
    </w:p>
    <w:p w14:paraId="46E4DAC1" w14:textId="77777777" w:rsidR="00992B7C" w:rsidRPr="00A75730" w:rsidRDefault="00CD028C" w:rsidP="0082326E">
      <w:pPr>
        <w:ind w:right="2150"/>
        <w:rPr>
          <w:b/>
          <w:sz w:val="22"/>
          <w:szCs w:val="22"/>
        </w:rPr>
      </w:pPr>
      <w:r>
        <w:rPr>
          <w:b/>
          <w:sz w:val="22"/>
          <w:szCs w:val="22"/>
        </w:rPr>
        <w:t xml:space="preserve">                                           </w:t>
      </w:r>
      <w:r w:rsidR="00992B7C" w:rsidRPr="00A75730">
        <w:rPr>
          <w:b/>
          <w:sz w:val="22"/>
          <w:szCs w:val="22"/>
        </w:rPr>
        <w:t xml:space="preserve">КАЛЕНДАРНО – ТЕМАТИЧЕСКОЕ ПЛАНИРОВАНИЕ        </w:t>
      </w:r>
    </w:p>
    <w:p w14:paraId="54A8F88D" w14:textId="77777777" w:rsidR="00992B7C" w:rsidRPr="00A75730" w:rsidRDefault="00992B7C" w:rsidP="00992B7C">
      <w:pPr>
        <w:jc w:val="center"/>
        <w:rPr>
          <w:b/>
        </w:rPr>
      </w:pPr>
    </w:p>
    <w:tbl>
      <w:tblPr>
        <w:tblW w:w="4928" w:type="pct"/>
        <w:tblLayout w:type="fixed"/>
        <w:tblLook w:val="0000" w:firstRow="0" w:lastRow="0" w:firstColumn="0" w:lastColumn="0" w:noHBand="0" w:noVBand="0"/>
      </w:tblPr>
      <w:tblGrid>
        <w:gridCol w:w="818"/>
        <w:gridCol w:w="29"/>
        <w:gridCol w:w="4649"/>
        <w:gridCol w:w="6526"/>
        <w:gridCol w:w="1137"/>
        <w:gridCol w:w="1414"/>
      </w:tblGrid>
      <w:tr w:rsidR="0082326E" w:rsidRPr="00A75730" w14:paraId="0131330B" w14:textId="77777777" w:rsidTr="00A71385">
        <w:trPr>
          <w:trHeight w:val="274"/>
        </w:trPr>
        <w:tc>
          <w:tcPr>
            <w:tcW w:w="281" w:type="pct"/>
            <w:vMerge w:val="restart"/>
            <w:tcBorders>
              <w:top w:val="single" w:sz="6" w:space="0" w:color="auto"/>
              <w:left w:val="single" w:sz="6" w:space="0" w:color="auto"/>
              <w:right w:val="single" w:sz="6" w:space="0" w:color="auto"/>
            </w:tcBorders>
          </w:tcPr>
          <w:p w14:paraId="71541C46" w14:textId="77777777" w:rsidR="0082326E" w:rsidRPr="00A75730" w:rsidRDefault="0082326E" w:rsidP="00992B7C">
            <w:pPr>
              <w:widowControl w:val="0"/>
              <w:autoSpaceDE w:val="0"/>
              <w:autoSpaceDN w:val="0"/>
              <w:adjustRightInd w:val="0"/>
              <w:jc w:val="center"/>
            </w:pPr>
            <w:r w:rsidRPr="00A75730">
              <w:t>№ урока</w:t>
            </w:r>
          </w:p>
        </w:tc>
        <w:tc>
          <w:tcPr>
            <w:tcW w:w="1605" w:type="pct"/>
            <w:gridSpan w:val="2"/>
            <w:vMerge w:val="restart"/>
            <w:tcBorders>
              <w:top w:val="single" w:sz="6" w:space="0" w:color="auto"/>
              <w:left w:val="single" w:sz="6" w:space="0" w:color="auto"/>
              <w:right w:val="single" w:sz="4" w:space="0" w:color="auto"/>
            </w:tcBorders>
          </w:tcPr>
          <w:p w14:paraId="42CDAE94" w14:textId="77777777" w:rsidR="0082326E" w:rsidRPr="00A75730" w:rsidRDefault="0082326E" w:rsidP="00992B7C">
            <w:pPr>
              <w:widowControl w:val="0"/>
              <w:autoSpaceDE w:val="0"/>
              <w:autoSpaceDN w:val="0"/>
              <w:adjustRightInd w:val="0"/>
              <w:jc w:val="center"/>
            </w:pPr>
            <w:r>
              <w:t xml:space="preserve"> Т</w:t>
            </w:r>
            <w:r w:rsidRPr="00A75730">
              <w:t>ема</w:t>
            </w:r>
            <w:r>
              <w:t xml:space="preserve"> урока</w:t>
            </w:r>
            <w:r w:rsidRPr="00A75730">
              <w:t>.</w:t>
            </w:r>
          </w:p>
        </w:tc>
        <w:tc>
          <w:tcPr>
            <w:tcW w:w="2239" w:type="pct"/>
            <w:vMerge w:val="restart"/>
            <w:tcBorders>
              <w:top w:val="single" w:sz="6" w:space="0" w:color="auto"/>
              <w:left w:val="single" w:sz="4" w:space="0" w:color="auto"/>
              <w:right w:val="single" w:sz="6" w:space="0" w:color="auto"/>
            </w:tcBorders>
          </w:tcPr>
          <w:p w14:paraId="67AF3510" w14:textId="77777777" w:rsidR="0082326E" w:rsidRPr="00A75730" w:rsidRDefault="0082326E" w:rsidP="0082326E">
            <w:pPr>
              <w:widowControl w:val="0"/>
              <w:autoSpaceDE w:val="0"/>
              <w:autoSpaceDN w:val="0"/>
              <w:adjustRightInd w:val="0"/>
              <w:jc w:val="center"/>
            </w:pPr>
            <w:r w:rsidRPr="00AA6752">
              <w:t>Основные виды учебной деятельности обучающихся</w:t>
            </w:r>
          </w:p>
        </w:tc>
        <w:tc>
          <w:tcPr>
            <w:tcW w:w="875" w:type="pct"/>
            <w:gridSpan w:val="2"/>
            <w:tcBorders>
              <w:top w:val="single" w:sz="6" w:space="0" w:color="auto"/>
              <w:left w:val="single" w:sz="6" w:space="0" w:color="auto"/>
              <w:bottom w:val="single" w:sz="4" w:space="0" w:color="auto"/>
              <w:right w:val="single" w:sz="6" w:space="0" w:color="auto"/>
            </w:tcBorders>
          </w:tcPr>
          <w:p w14:paraId="479383B9" w14:textId="77777777" w:rsidR="0082326E" w:rsidRPr="00A75730" w:rsidRDefault="0082326E" w:rsidP="00992B7C">
            <w:pPr>
              <w:widowControl w:val="0"/>
              <w:autoSpaceDE w:val="0"/>
              <w:autoSpaceDN w:val="0"/>
              <w:adjustRightInd w:val="0"/>
              <w:jc w:val="center"/>
            </w:pPr>
            <w:r w:rsidRPr="00A75730">
              <w:t>.</w:t>
            </w:r>
            <w:r>
              <w:t>Дата проведения</w:t>
            </w:r>
          </w:p>
        </w:tc>
      </w:tr>
      <w:tr w:rsidR="0082326E" w:rsidRPr="00A75730" w14:paraId="4E5BE4FA" w14:textId="77777777" w:rsidTr="00A71385">
        <w:trPr>
          <w:trHeight w:val="261"/>
        </w:trPr>
        <w:tc>
          <w:tcPr>
            <w:tcW w:w="281" w:type="pct"/>
            <w:vMerge/>
            <w:tcBorders>
              <w:left w:val="single" w:sz="6" w:space="0" w:color="auto"/>
              <w:bottom w:val="single" w:sz="6" w:space="0" w:color="auto"/>
              <w:right w:val="single" w:sz="6" w:space="0" w:color="auto"/>
            </w:tcBorders>
          </w:tcPr>
          <w:p w14:paraId="577FD083" w14:textId="77777777" w:rsidR="0082326E" w:rsidRPr="00A75730" w:rsidRDefault="0082326E" w:rsidP="00992B7C">
            <w:pPr>
              <w:widowControl w:val="0"/>
              <w:autoSpaceDE w:val="0"/>
              <w:autoSpaceDN w:val="0"/>
              <w:adjustRightInd w:val="0"/>
              <w:jc w:val="center"/>
            </w:pPr>
          </w:p>
        </w:tc>
        <w:tc>
          <w:tcPr>
            <w:tcW w:w="1605" w:type="pct"/>
            <w:gridSpan w:val="2"/>
            <w:vMerge/>
            <w:tcBorders>
              <w:left w:val="single" w:sz="6" w:space="0" w:color="auto"/>
              <w:bottom w:val="single" w:sz="6" w:space="0" w:color="auto"/>
              <w:right w:val="single" w:sz="4" w:space="0" w:color="auto"/>
            </w:tcBorders>
          </w:tcPr>
          <w:p w14:paraId="5D6F0F2D" w14:textId="77777777" w:rsidR="0082326E" w:rsidRPr="00A75730" w:rsidRDefault="0082326E" w:rsidP="00992B7C">
            <w:pPr>
              <w:widowControl w:val="0"/>
              <w:autoSpaceDE w:val="0"/>
              <w:autoSpaceDN w:val="0"/>
              <w:adjustRightInd w:val="0"/>
              <w:jc w:val="center"/>
            </w:pPr>
          </w:p>
        </w:tc>
        <w:tc>
          <w:tcPr>
            <w:tcW w:w="2239" w:type="pct"/>
            <w:vMerge/>
            <w:tcBorders>
              <w:left w:val="single" w:sz="4" w:space="0" w:color="auto"/>
              <w:bottom w:val="single" w:sz="6" w:space="0" w:color="auto"/>
              <w:right w:val="single" w:sz="6" w:space="0" w:color="auto"/>
            </w:tcBorders>
          </w:tcPr>
          <w:p w14:paraId="08A611A2" w14:textId="77777777" w:rsidR="0082326E" w:rsidRPr="00A75730" w:rsidRDefault="0082326E" w:rsidP="00992B7C">
            <w:pPr>
              <w:widowControl w:val="0"/>
              <w:autoSpaceDE w:val="0"/>
              <w:autoSpaceDN w:val="0"/>
              <w:adjustRightInd w:val="0"/>
              <w:jc w:val="center"/>
            </w:pPr>
          </w:p>
        </w:tc>
        <w:tc>
          <w:tcPr>
            <w:tcW w:w="390" w:type="pct"/>
            <w:tcBorders>
              <w:top w:val="single" w:sz="4" w:space="0" w:color="auto"/>
              <w:left w:val="single" w:sz="6" w:space="0" w:color="auto"/>
              <w:bottom w:val="single" w:sz="6" w:space="0" w:color="auto"/>
              <w:right w:val="single" w:sz="6" w:space="0" w:color="auto"/>
            </w:tcBorders>
          </w:tcPr>
          <w:p w14:paraId="65FF36FC" w14:textId="77777777" w:rsidR="0082326E" w:rsidRPr="00A75730" w:rsidRDefault="0082326E" w:rsidP="00992B7C">
            <w:pPr>
              <w:widowControl w:val="0"/>
              <w:autoSpaceDE w:val="0"/>
              <w:autoSpaceDN w:val="0"/>
              <w:adjustRightInd w:val="0"/>
              <w:jc w:val="center"/>
            </w:pPr>
            <w:r>
              <w:t>план</w:t>
            </w:r>
          </w:p>
        </w:tc>
        <w:tc>
          <w:tcPr>
            <w:tcW w:w="485" w:type="pct"/>
            <w:tcBorders>
              <w:top w:val="single" w:sz="4" w:space="0" w:color="auto"/>
              <w:left w:val="single" w:sz="6" w:space="0" w:color="auto"/>
              <w:bottom w:val="single" w:sz="6" w:space="0" w:color="auto"/>
              <w:right w:val="single" w:sz="6" w:space="0" w:color="auto"/>
            </w:tcBorders>
          </w:tcPr>
          <w:p w14:paraId="0AED5829" w14:textId="77777777" w:rsidR="0082326E" w:rsidRPr="00A75730" w:rsidRDefault="0082326E" w:rsidP="00992B7C">
            <w:pPr>
              <w:widowControl w:val="0"/>
              <w:autoSpaceDE w:val="0"/>
              <w:autoSpaceDN w:val="0"/>
              <w:adjustRightInd w:val="0"/>
              <w:jc w:val="center"/>
            </w:pPr>
            <w:r>
              <w:t>факт</w:t>
            </w:r>
          </w:p>
        </w:tc>
      </w:tr>
      <w:tr w:rsidR="0082326E" w:rsidRPr="00A75730" w14:paraId="5FBB4BA5" w14:textId="77777777" w:rsidTr="00A71385">
        <w:trPr>
          <w:trHeight w:val="1576"/>
        </w:trPr>
        <w:tc>
          <w:tcPr>
            <w:tcW w:w="281" w:type="pct"/>
            <w:tcBorders>
              <w:top w:val="single" w:sz="6" w:space="0" w:color="auto"/>
              <w:left w:val="single" w:sz="6" w:space="0" w:color="auto"/>
              <w:bottom w:val="single" w:sz="6" w:space="0" w:color="auto"/>
              <w:right w:val="single" w:sz="6" w:space="0" w:color="auto"/>
            </w:tcBorders>
          </w:tcPr>
          <w:p w14:paraId="366C1A9F" w14:textId="77777777" w:rsidR="0082326E" w:rsidRPr="00A75730" w:rsidRDefault="0082326E" w:rsidP="00BA7694">
            <w:pPr>
              <w:widowControl w:val="0"/>
              <w:autoSpaceDE w:val="0"/>
              <w:autoSpaceDN w:val="0"/>
              <w:adjustRightInd w:val="0"/>
            </w:pPr>
            <w:r w:rsidRPr="00A75730">
              <w:t>1</w:t>
            </w:r>
          </w:p>
        </w:tc>
        <w:tc>
          <w:tcPr>
            <w:tcW w:w="1605" w:type="pct"/>
            <w:gridSpan w:val="2"/>
            <w:tcBorders>
              <w:top w:val="single" w:sz="6" w:space="0" w:color="auto"/>
              <w:left w:val="single" w:sz="6" w:space="0" w:color="auto"/>
              <w:bottom w:val="single" w:sz="6" w:space="0" w:color="auto"/>
              <w:right w:val="single" w:sz="4" w:space="0" w:color="auto"/>
            </w:tcBorders>
          </w:tcPr>
          <w:p w14:paraId="6C460A65" w14:textId="77777777" w:rsidR="0082326E" w:rsidRDefault="0082326E" w:rsidP="00BA7694">
            <w:pPr>
              <w:widowControl w:val="0"/>
              <w:autoSpaceDE w:val="0"/>
              <w:autoSpaceDN w:val="0"/>
              <w:adjustRightInd w:val="0"/>
              <w:rPr>
                <w:lang w:val="tt-RU"/>
              </w:rPr>
            </w:pPr>
            <w:r w:rsidRPr="00A75730">
              <w:t xml:space="preserve">Техника безопасности в кабинете </w:t>
            </w:r>
            <w:proofErr w:type="spellStart"/>
            <w:r w:rsidRPr="00A75730">
              <w:t>физики.Тепловое</w:t>
            </w:r>
            <w:proofErr w:type="spellEnd"/>
            <w:r w:rsidRPr="00A75730">
              <w:t xml:space="preserve"> движение. Температура.</w:t>
            </w:r>
          </w:p>
          <w:p w14:paraId="5609AD37" w14:textId="77777777" w:rsidR="0082326E" w:rsidRPr="00A100AE" w:rsidRDefault="0082326E" w:rsidP="00BA7694">
            <w:pPr>
              <w:widowControl w:val="0"/>
              <w:autoSpaceDE w:val="0"/>
              <w:autoSpaceDN w:val="0"/>
              <w:adjustRightInd w:val="0"/>
              <w:rPr>
                <w:lang w:val="tt-RU"/>
              </w:rPr>
            </w:pPr>
            <w:r>
              <w:rPr>
                <w:lang w:val="tt-RU"/>
              </w:rPr>
              <w:t>Физика кабинетында куркынычсызлык кагыйдәләре.Җылылык хәрәкәте.Температура.</w:t>
            </w:r>
          </w:p>
        </w:tc>
        <w:tc>
          <w:tcPr>
            <w:tcW w:w="2239" w:type="pct"/>
            <w:tcBorders>
              <w:top w:val="single" w:sz="6" w:space="0" w:color="auto"/>
              <w:left w:val="single" w:sz="4" w:space="0" w:color="auto"/>
              <w:bottom w:val="single" w:sz="6" w:space="0" w:color="auto"/>
              <w:right w:val="single" w:sz="6" w:space="0" w:color="auto"/>
            </w:tcBorders>
          </w:tcPr>
          <w:p w14:paraId="4C46FFCE" w14:textId="77777777" w:rsidR="0082326E" w:rsidRPr="0082326E" w:rsidRDefault="0082326E" w:rsidP="0082326E">
            <w:pPr>
              <w:jc w:val="both"/>
              <w:rPr>
                <w:b/>
              </w:rPr>
            </w:pPr>
            <w:r>
              <w:t>-</w:t>
            </w:r>
            <w:r w:rsidRPr="0082326E">
              <w:t>понимают</w:t>
            </w:r>
            <w:r w:rsidRPr="0082326E">
              <w:rPr>
                <w:b/>
              </w:rPr>
              <w:t xml:space="preserve"> </w:t>
            </w:r>
            <w:r w:rsidRPr="0082326E">
              <w:t>смысл физических величин «температура». «средняя скорость  теплового движения», смысл понятия «тепловое равновесия»</w:t>
            </w:r>
          </w:p>
          <w:p w14:paraId="5AD06018" w14:textId="77777777" w:rsidR="0082326E" w:rsidRPr="0082326E" w:rsidRDefault="0082326E" w:rsidP="0082326E">
            <w:pPr>
              <w:jc w:val="both"/>
            </w:pPr>
            <w:r w:rsidRPr="0082326E">
              <w:rPr>
                <w:b/>
              </w:rPr>
              <w:t>-</w:t>
            </w:r>
            <w:r w:rsidRPr="0082326E">
              <w:t>различают тепловые явления, анализировать зависимость температуры тела от скорости движения  его молекул</w:t>
            </w:r>
          </w:p>
          <w:p w14:paraId="070365E5" w14:textId="77777777" w:rsidR="0082326E" w:rsidRPr="0082326E" w:rsidRDefault="0082326E">
            <w:pPr>
              <w:spacing w:after="200" w:line="276" w:lineRule="auto"/>
            </w:pPr>
          </w:p>
          <w:p w14:paraId="2868A842" w14:textId="77777777"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20BA9F1" w14:textId="3DF13133" w:rsidR="0082326E" w:rsidRPr="00A75730" w:rsidRDefault="001C7DCF" w:rsidP="00A100AE">
            <w:pPr>
              <w:widowControl w:val="0"/>
              <w:autoSpaceDE w:val="0"/>
              <w:autoSpaceDN w:val="0"/>
              <w:adjustRightInd w:val="0"/>
              <w:jc w:val="center"/>
            </w:pPr>
            <w:r>
              <w:t>05.09.22</w:t>
            </w:r>
          </w:p>
        </w:tc>
        <w:tc>
          <w:tcPr>
            <w:tcW w:w="485" w:type="pct"/>
            <w:tcBorders>
              <w:top w:val="single" w:sz="6" w:space="0" w:color="auto"/>
              <w:left w:val="single" w:sz="6" w:space="0" w:color="auto"/>
              <w:bottom w:val="single" w:sz="6" w:space="0" w:color="auto"/>
              <w:right w:val="single" w:sz="6" w:space="0" w:color="auto"/>
            </w:tcBorders>
          </w:tcPr>
          <w:p w14:paraId="248364B5" w14:textId="77777777" w:rsidR="0082326E" w:rsidRPr="00A75730" w:rsidRDefault="0082326E" w:rsidP="00BA7694">
            <w:pPr>
              <w:widowControl w:val="0"/>
              <w:autoSpaceDE w:val="0"/>
              <w:autoSpaceDN w:val="0"/>
              <w:adjustRightInd w:val="0"/>
            </w:pPr>
          </w:p>
        </w:tc>
      </w:tr>
      <w:tr w:rsidR="0082326E" w:rsidRPr="00A75730" w14:paraId="6EA744D9" w14:textId="77777777" w:rsidTr="00A71385">
        <w:trPr>
          <w:trHeight w:val="308"/>
        </w:trPr>
        <w:tc>
          <w:tcPr>
            <w:tcW w:w="281" w:type="pct"/>
            <w:tcBorders>
              <w:top w:val="single" w:sz="6" w:space="0" w:color="auto"/>
              <w:left w:val="single" w:sz="6" w:space="0" w:color="auto"/>
              <w:bottom w:val="single" w:sz="6" w:space="0" w:color="auto"/>
              <w:right w:val="single" w:sz="6" w:space="0" w:color="auto"/>
            </w:tcBorders>
          </w:tcPr>
          <w:p w14:paraId="2F51D541" w14:textId="77777777" w:rsidR="0082326E" w:rsidRPr="00A75730" w:rsidRDefault="0082326E" w:rsidP="00BA7694">
            <w:pPr>
              <w:widowControl w:val="0"/>
              <w:autoSpaceDE w:val="0"/>
              <w:autoSpaceDN w:val="0"/>
              <w:adjustRightInd w:val="0"/>
            </w:pPr>
            <w:r w:rsidRPr="00A75730">
              <w:t>2</w:t>
            </w:r>
          </w:p>
        </w:tc>
        <w:tc>
          <w:tcPr>
            <w:tcW w:w="1605" w:type="pct"/>
            <w:gridSpan w:val="2"/>
            <w:tcBorders>
              <w:top w:val="single" w:sz="6" w:space="0" w:color="auto"/>
              <w:left w:val="single" w:sz="6" w:space="0" w:color="auto"/>
              <w:bottom w:val="single" w:sz="6" w:space="0" w:color="auto"/>
              <w:right w:val="single" w:sz="4" w:space="0" w:color="auto"/>
            </w:tcBorders>
          </w:tcPr>
          <w:p w14:paraId="716EF00F" w14:textId="77777777" w:rsidR="0082326E" w:rsidRDefault="0082326E" w:rsidP="0082326E">
            <w:pPr>
              <w:widowControl w:val="0"/>
              <w:autoSpaceDE w:val="0"/>
              <w:autoSpaceDN w:val="0"/>
              <w:adjustRightInd w:val="0"/>
              <w:rPr>
                <w:lang w:val="tt-RU"/>
              </w:rPr>
            </w:pPr>
            <w:r w:rsidRPr="00A75730">
              <w:t>Внутренняя энергия. Способы изменения внутренней энергии.</w:t>
            </w:r>
          </w:p>
          <w:p w14:paraId="47FC5A4C" w14:textId="77777777" w:rsidR="00943D74" w:rsidRDefault="0082326E" w:rsidP="00943D74">
            <w:pPr>
              <w:widowControl w:val="0"/>
              <w:autoSpaceDE w:val="0"/>
              <w:autoSpaceDN w:val="0"/>
              <w:adjustRightInd w:val="0"/>
              <w:rPr>
                <w:lang w:val="tt-RU"/>
              </w:rPr>
            </w:pPr>
            <w:r>
              <w:rPr>
                <w:lang w:val="tt-RU"/>
              </w:rPr>
              <w:t>Эчке энергия.</w:t>
            </w:r>
            <w:r w:rsidR="00943D74">
              <w:rPr>
                <w:lang w:val="tt-RU"/>
              </w:rPr>
              <w:t xml:space="preserve"> Җисемнең эчке энергиясен үзгәртү ысуллары.</w:t>
            </w:r>
          </w:p>
          <w:p w14:paraId="3720F059" w14:textId="77777777" w:rsidR="0082326E" w:rsidRPr="00A100AE" w:rsidRDefault="0082326E"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14:paraId="05B15EE7" w14:textId="77777777" w:rsidR="0082326E" w:rsidRDefault="0082326E">
            <w:pPr>
              <w:spacing w:after="200" w:line="276" w:lineRule="auto"/>
              <w:rPr>
                <w:lang w:val="tt-RU"/>
              </w:rPr>
            </w:pPr>
            <w:r w:rsidRPr="0082326E">
              <w:rPr>
                <w:b/>
              </w:rPr>
              <w:t>-</w:t>
            </w:r>
            <w:r w:rsidRPr="0082326E">
              <w:t>наблюдают и исследуют превращение энергии тела в механических процессах, приводят примеры превращения энергии при подъеме тела, при его падении, объясняют изменение внутренней энергии тела, когда над ним совершают работу или тело совершает работу</w:t>
            </w:r>
          </w:p>
          <w:p w14:paraId="00926BDC" w14:textId="77777777"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C408348" w14:textId="40B01118" w:rsidR="0082326E" w:rsidRPr="00A75730" w:rsidRDefault="001C7DCF" w:rsidP="00A100AE">
            <w:pPr>
              <w:widowControl w:val="0"/>
              <w:autoSpaceDE w:val="0"/>
              <w:autoSpaceDN w:val="0"/>
              <w:adjustRightInd w:val="0"/>
              <w:jc w:val="center"/>
            </w:pPr>
            <w:r>
              <w:t>07</w:t>
            </w:r>
            <w:r w:rsidR="0082326E">
              <w:t>.09.</w:t>
            </w:r>
          </w:p>
        </w:tc>
        <w:tc>
          <w:tcPr>
            <w:tcW w:w="485" w:type="pct"/>
            <w:tcBorders>
              <w:top w:val="single" w:sz="6" w:space="0" w:color="auto"/>
              <w:left w:val="single" w:sz="6" w:space="0" w:color="auto"/>
              <w:bottom w:val="single" w:sz="6" w:space="0" w:color="auto"/>
              <w:right w:val="single" w:sz="6" w:space="0" w:color="auto"/>
            </w:tcBorders>
          </w:tcPr>
          <w:p w14:paraId="21F92904" w14:textId="77777777" w:rsidR="0082326E" w:rsidRPr="00A75730" w:rsidRDefault="0082326E" w:rsidP="00BA7694">
            <w:pPr>
              <w:widowControl w:val="0"/>
              <w:autoSpaceDE w:val="0"/>
              <w:autoSpaceDN w:val="0"/>
              <w:adjustRightInd w:val="0"/>
            </w:pPr>
          </w:p>
        </w:tc>
      </w:tr>
      <w:tr w:rsidR="0082326E" w:rsidRPr="00A75730" w14:paraId="58A36CA0" w14:textId="77777777" w:rsidTr="00A71385">
        <w:trPr>
          <w:trHeight w:val="1693"/>
        </w:trPr>
        <w:tc>
          <w:tcPr>
            <w:tcW w:w="281" w:type="pct"/>
            <w:tcBorders>
              <w:top w:val="single" w:sz="6" w:space="0" w:color="auto"/>
              <w:left w:val="single" w:sz="6" w:space="0" w:color="auto"/>
              <w:bottom w:val="single" w:sz="6" w:space="0" w:color="auto"/>
              <w:right w:val="single" w:sz="6" w:space="0" w:color="auto"/>
            </w:tcBorders>
          </w:tcPr>
          <w:p w14:paraId="2209187B" w14:textId="77777777" w:rsidR="0082326E" w:rsidRPr="00A75730" w:rsidRDefault="0082326E" w:rsidP="00BA7694">
            <w:pPr>
              <w:widowControl w:val="0"/>
              <w:autoSpaceDE w:val="0"/>
              <w:autoSpaceDN w:val="0"/>
              <w:adjustRightInd w:val="0"/>
            </w:pPr>
            <w:r w:rsidRPr="00A75730">
              <w:t>3</w:t>
            </w:r>
          </w:p>
        </w:tc>
        <w:tc>
          <w:tcPr>
            <w:tcW w:w="1605" w:type="pct"/>
            <w:gridSpan w:val="2"/>
            <w:tcBorders>
              <w:top w:val="single" w:sz="6" w:space="0" w:color="auto"/>
              <w:left w:val="single" w:sz="6" w:space="0" w:color="auto"/>
              <w:bottom w:val="single" w:sz="6" w:space="0" w:color="auto"/>
              <w:right w:val="single" w:sz="4" w:space="0" w:color="auto"/>
            </w:tcBorders>
          </w:tcPr>
          <w:p w14:paraId="51FCE83F" w14:textId="77777777" w:rsidR="003C32B7" w:rsidRDefault="0082326E" w:rsidP="003C32B7">
            <w:pPr>
              <w:widowControl w:val="0"/>
              <w:autoSpaceDE w:val="0"/>
              <w:autoSpaceDN w:val="0"/>
              <w:adjustRightInd w:val="0"/>
              <w:rPr>
                <w:lang w:val="tt-RU"/>
              </w:rPr>
            </w:pPr>
            <w:r w:rsidRPr="00A75730">
              <w:t>Теплопроводность.</w:t>
            </w:r>
            <w:r w:rsidR="003C32B7" w:rsidRPr="00A75730">
              <w:t xml:space="preserve"> Конвекция. Излучение.</w:t>
            </w:r>
          </w:p>
          <w:p w14:paraId="6E669040" w14:textId="77777777" w:rsidR="0082326E" w:rsidRPr="00A100AE" w:rsidRDefault="0082326E" w:rsidP="004E513F">
            <w:pPr>
              <w:widowControl w:val="0"/>
              <w:autoSpaceDE w:val="0"/>
              <w:autoSpaceDN w:val="0"/>
              <w:adjustRightInd w:val="0"/>
              <w:rPr>
                <w:lang w:val="tt-RU"/>
              </w:rPr>
            </w:pPr>
            <w:r>
              <w:rPr>
                <w:lang w:val="tt-RU"/>
              </w:rPr>
              <w:t>Җылы үткәрүчәнлек.</w:t>
            </w:r>
            <w:r w:rsidR="003C32B7">
              <w:rPr>
                <w:lang w:val="tt-RU"/>
              </w:rPr>
              <w:t xml:space="preserve"> Конвек</w:t>
            </w:r>
            <w:r w:rsidR="003C32B7">
              <w:t>ц</w:t>
            </w:r>
            <w:r w:rsidR="003C32B7">
              <w:rPr>
                <w:lang w:val="tt-RU"/>
              </w:rPr>
              <w:t>ия.Нурланыш.</w:t>
            </w:r>
          </w:p>
        </w:tc>
        <w:tc>
          <w:tcPr>
            <w:tcW w:w="2239" w:type="pct"/>
            <w:tcBorders>
              <w:top w:val="single" w:sz="6" w:space="0" w:color="auto"/>
              <w:left w:val="single" w:sz="4" w:space="0" w:color="auto"/>
              <w:bottom w:val="single" w:sz="6" w:space="0" w:color="auto"/>
              <w:right w:val="single" w:sz="6" w:space="0" w:color="auto"/>
            </w:tcBorders>
          </w:tcPr>
          <w:p w14:paraId="6FB8DF82" w14:textId="77777777" w:rsidR="0082326E" w:rsidRDefault="003C32B7">
            <w:pPr>
              <w:spacing w:after="200" w:line="276" w:lineRule="auto"/>
              <w:rPr>
                <w:lang w:val="tt-RU"/>
              </w:rPr>
            </w:pPr>
            <w:r w:rsidRPr="003C32B7">
              <w:t>-объясняют тепловые явления на основе МКТ, приводят примеры теплопередачи путем теплопроводности. Проводят исследовательский эксперимент по теплопроводности различных веществ и делают вывода. Приводят примеры конвекции и излучения, сравнивают виды теплопередачи</w:t>
            </w:r>
          </w:p>
          <w:p w14:paraId="22636C99" w14:textId="77777777" w:rsidR="0082326E" w:rsidRDefault="0082326E">
            <w:pPr>
              <w:spacing w:after="200" w:line="276" w:lineRule="auto"/>
              <w:rPr>
                <w:lang w:val="tt-RU"/>
              </w:rPr>
            </w:pPr>
          </w:p>
          <w:p w14:paraId="5B49F27C" w14:textId="77777777" w:rsidR="0082326E" w:rsidRDefault="0082326E">
            <w:pPr>
              <w:spacing w:after="200" w:line="276" w:lineRule="auto"/>
              <w:rPr>
                <w:lang w:val="tt-RU"/>
              </w:rPr>
            </w:pPr>
          </w:p>
          <w:p w14:paraId="3EE87522" w14:textId="77777777" w:rsidR="0082326E" w:rsidRPr="00A100AE" w:rsidRDefault="0082326E"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76E27D61" w14:textId="06AF7889" w:rsidR="0082326E" w:rsidRPr="00A75730" w:rsidRDefault="00627BCF" w:rsidP="00A100AE">
            <w:pPr>
              <w:widowControl w:val="0"/>
              <w:autoSpaceDE w:val="0"/>
              <w:autoSpaceDN w:val="0"/>
              <w:adjustRightInd w:val="0"/>
              <w:jc w:val="center"/>
            </w:pPr>
            <w:r>
              <w:t>08</w:t>
            </w:r>
            <w:r w:rsidR="0082326E">
              <w:t>.09.</w:t>
            </w:r>
          </w:p>
        </w:tc>
        <w:tc>
          <w:tcPr>
            <w:tcW w:w="485" w:type="pct"/>
            <w:tcBorders>
              <w:top w:val="single" w:sz="6" w:space="0" w:color="auto"/>
              <w:left w:val="single" w:sz="6" w:space="0" w:color="auto"/>
              <w:bottom w:val="single" w:sz="6" w:space="0" w:color="auto"/>
              <w:right w:val="single" w:sz="6" w:space="0" w:color="auto"/>
            </w:tcBorders>
          </w:tcPr>
          <w:p w14:paraId="69F0DEE2" w14:textId="77777777" w:rsidR="0082326E" w:rsidRPr="00A75730" w:rsidRDefault="0082326E" w:rsidP="00BA7694">
            <w:pPr>
              <w:widowControl w:val="0"/>
              <w:autoSpaceDE w:val="0"/>
              <w:autoSpaceDN w:val="0"/>
              <w:adjustRightInd w:val="0"/>
            </w:pPr>
          </w:p>
        </w:tc>
      </w:tr>
      <w:tr w:rsidR="00A71385" w:rsidRPr="00A75730" w14:paraId="17AEAFE8" w14:textId="77777777" w:rsidTr="00A71385">
        <w:trPr>
          <w:trHeight w:val="257"/>
        </w:trPr>
        <w:tc>
          <w:tcPr>
            <w:tcW w:w="281" w:type="pct"/>
            <w:tcBorders>
              <w:top w:val="single" w:sz="6" w:space="0" w:color="auto"/>
              <w:left w:val="single" w:sz="6" w:space="0" w:color="auto"/>
              <w:bottom w:val="single" w:sz="6" w:space="0" w:color="auto"/>
              <w:right w:val="single" w:sz="6" w:space="0" w:color="auto"/>
            </w:tcBorders>
          </w:tcPr>
          <w:p w14:paraId="108B1EE1" w14:textId="77777777" w:rsidR="00A71385" w:rsidRPr="00A75730" w:rsidRDefault="00A71385" w:rsidP="00A71385">
            <w:pPr>
              <w:widowControl w:val="0"/>
              <w:autoSpaceDE w:val="0"/>
              <w:autoSpaceDN w:val="0"/>
              <w:adjustRightInd w:val="0"/>
            </w:pPr>
            <w:r w:rsidRPr="00A75730">
              <w:t>4</w:t>
            </w:r>
          </w:p>
        </w:tc>
        <w:tc>
          <w:tcPr>
            <w:tcW w:w="1605" w:type="pct"/>
            <w:gridSpan w:val="2"/>
            <w:tcBorders>
              <w:top w:val="single" w:sz="6" w:space="0" w:color="auto"/>
              <w:left w:val="single" w:sz="6" w:space="0" w:color="auto"/>
              <w:bottom w:val="single" w:sz="6" w:space="0" w:color="auto"/>
              <w:right w:val="single" w:sz="4" w:space="0" w:color="auto"/>
            </w:tcBorders>
          </w:tcPr>
          <w:p w14:paraId="442C4EAB" w14:textId="77777777" w:rsidR="00A71385" w:rsidRDefault="00A71385" w:rsidP="003C32B7">
            <w:pPr>
              <w:widowControl w:val="0"/>
              <w:autoSpaceDE w:val="0"/>
              <w:autoSpaceDN w:val="0"/>
              <w:adjustRightInd w:val="0"/>
              <w:rPr>
                <w:lang w:val="tt-RU"/>
              </w:rPr>
            </w:pPr>
            <w:r w:rsidRPr="00A75730">
              <w:t xml:space="preserve">Особенности различных способов </w:t>
            </w:r>
            <w:r w:rsidRPr="00A75730">
              <w:lastRenderedPageBreak/>
              <w:t>теплопередачи.  Примеры теплопередачи в природе и технике.</w:t>
            </w:r>
          </w:p>
          <w:p w14:paraId="72D2C10C" w14:textId="77777777" w:rsidR="00A71385" w:rsidRPr="00A100AE" w:rsidRDefault="00A71385" w:rsidP="003C32B7">
            <w:pPr>
              <w:widowControl w:val="0"/>
              <w:autoSpaceDE w:val="0"/>
              <w:autoSpaceDN w:val="0"/>
              <w:adjustRightInd w:val="0"/>
              <w:rPr>
                <w:lang w:val="tt-RU"/>
              </w:rPr>
            </w:pPr>
            <w:r>
              <w:rPr>
                <w:lang w:val="tt-RU"/>
              </w:rPr>
              <w:t>Җылылык күчүнең төрле ысулларының үзенчәлеге.Табигатьтә һәм техникада җылылык күчү мисаллары.</w:t>
            </w:r>
          </w:p>
        </w:tc>
        <w:tc>
          <w:tcPr>
            <w:tcW w:w="2239" w:type="pct"/>
            <w:tcBorders>
              <w:top w:val="single" w:sz="6" w:space="0" w:color="auto"/>
              <w:left w:val="single" w:sz="4" w:space="0" w:color="auto"/>
              <w:bottom w:val="single" w:sz="6" w:space="0" w:color="auto"/>
              <w:right w:val="single" w:sz="6" w:space="0" w:color="auto"/>
            </w:tcBorders>
          </w:tcPr>
          <w:p w14:paraId="1A44DBC7" w14:textId="77777777" w:rsidR="00A71385" w:rsidRDefault="00A71385" w:rsidP="007E1519">
            <w:pPr>
              <w:widowControl w:val="0"/>
              <w:autoSpaceDE w:val="0"/>
              <w:autoSpaceDN w:val="0"/>
              <w:adjustRightInd w:val="0"/>
              <w:rPr>
                <w:lang w:val="tt-RU"/>
              </w:rPr>
            </w:pPr>
            <w:r>
              <w:rPr>
                <w:lang w:val="tt-RU"/>
              </w:rPr>
              <w:lastRenderedPageBreak/>
              <w:t>-различают</w:t>
            </w:r>
            <w:r>
              <w:t xml:space="preserve"> различны</w:t>
            </w:r>
            <w:r>
              <w:rPr>
                <w:lang w:val="tt-RU"/>
              </w:rPr>
              <w:t>е</w:t>
            </w:r>
            <w:r>
              <w:t xml:space="preserve"> способ</w:t>
            </w:r>
            <w:r>
              <w:rPr>
                <w:lang w:val="tt-RU"/>
              </w:rPr>
              <w:t>ы</w:t>
            </w:r>
            <w:r>
              <w:t xml:space="preserve"> теплопередачи</w:t>
            </w:r>
            <w:r>
              <w:rPr>
                <w:lang w:val="tt-RU"/>
              </w:rPr>
              <w:t>, рассмотрят</w:t>
            </w:r>
            <w:r>
              <w:t xml:space="preserve">  </w:t>
            </w:r>
            <w:r>
              <w:rPr>
                <w:lang w:val="tt-RU"/>
              </w:rPr>
              <w:lastRenderedPageBreak/>
              <w:t>п</w:t>
            </w:r>
            <w:proofErr w:type="spellStart"/>
            <w:r w:rsidRPr="00A75730">
              <w:t>римеры</w:t>
            </w:r>
            <w:proofErr w:type="spellEnd"/>
            <w:r w:rsidRPr="00A75730">
              <w:t xml:space="preserve"> теплопередачи в природе и технике.</w:t>
            </w:r>
          </w:p>
          <w:p w14:paraId="5EB022DB" w14:textId="77777777" w:rsidR="00A71385" w:rsidRDefault="00A71385">
            <w:pPr>
              <w:spacing w:after="200" w:line="276" w:lineRule="auto"/>
              <w:rPr>
                <w:lang w:val="tt-RU"/>
              </w:rPr>
            </w:pPr>
          </w:p>
          <w:p w14:paraId="263602ED" w14:textId="77777777" w:rsidR="00A71385" w:rsidRPr="00A100A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11B1000" w14:textId="567BC680" w:rsidR="00A71385" w:rsidRPr="00A75730" w:rsidRDefault="00A71385" w:rsidP="00A71385">
            <w:pPr>
              <w:widowControl w:val="0"/>
              <w:autoSpaceDE w:val="0"/>
              <w:autoSpaceDN w:val="0"/>
              <w:adjustRightInd w:val="0"/>
              <w:jc w:val="center"/>
            </w:pPr>
            <w:r w:rsidRPr="00A75730">
              <w:lastRenderedPageBreak/>
              <w:t>1</w:t>
            </w:r>
            <w:r w:rsidR="001C7DCF">
              <w:t>2</w:t>
            </w:r>
            <w:r>
              <w:t>.09.</w:t>
            </w:r>
          </w:p>
        </w:tc>
        <w:tc>
          <w:tcPr>
            <w:tcW w:w="485" w:type="pct"/>
            <w:tcBorders>
              <w:top w:val="single" w:sz="6" w:space="0" w:color="auto"/>
              <w:left w:val="single" w:sz="6" w:space="0" w:color="auto"/>
              <w:bottom w:val="single" w:sz="6" w:space="0" w:color="auto"/>
              <w:right w:val="single" w:sz="6" w:space="0" w:color="auto"/>
            </w:tcBorders>
          </w:tcPr>
          <w:p w14:paraId="06417192" w14:textId="77777777" w:rsidR="00A71385" w:rsidRPr="00A75730" w:rsidRDefault="00A71385" w:rsidP="00BA7694">
            <w:pPr>
              <w:widowControl w:val="0"/>
              <w:autoSpaceDE w:val="0"/>
              <w:autoSpaceDN w:val="0"/>
              <w:adjustRightInd w:val="0"/>
            </w:pPr>
          </w:p>
        </w:tc>
      </w:tr>
      <w:tr w:rsidR="00A71385" w:rsidRPr="00A75730" w14:paraId="1C4B6032" w14:textId="77777777" w:rsidTr="00A71385">
        <w:trPr>
          <w:trHeight w:val="399"/>
        </w:trPr>
        <w:tc>
          <w:tcPr>
            <w:tcW w:w="281" w:type="pct"/>
            <w:tcBorders>
              <w:top w:val="single" w:sz="6" w:space="0" w:color="auto"/>
              <w:left w:val="single" w:sz="6" w:space="0" w:color="auto"/>
              <w:bottom w:val="single" w:sz="6" w:space="0" w:color="auto"/>
              <w:right w:val="single" w:sz="6" w:space="0" w:color="auto"/>
            </w:tcBorders>
          </w:tcPr>
          <w:p w14:paraId="239F094B" w14:textId="77777777" w:rsidR="00A71385" w:rsidRPr="00A75730" w:rsidRDefault="00A71385" w:rsidP="00A71385">
            <w:pPr>
              <w:widowControl w:val="0"/>
              <w:autoSpaceDE w:val="0"/>
              <w:autoSpaceDN w:val="0"/>
              <w:adjustRightInd w:val="0"/>
            </w:pPr>
            <w:r w:rsidRPr="00A75730">
              <w:t>5</w:t>
            </w:r>
          </w:p>
        </w:tc>
        <w:tc>
          <w:tcPr>
            <w:tcW w:w="1605" w:type="pct"/>
            <w:gridSpan w:val="2"/>
            <w:tcBorders>
              <w:top w:val="single" w:sz="6" w:space="0" w:color="auto"/>
              <w:left w:val="single" w:sz="6" w:space="0" w:color="auto"/>
              <w:bottom w:val="single" w:sz="6" w:space="0" w:color="auto"/>
              <w:right w:val="single" w:sz="4" w:space="0" w:color="auto"/>
            </w:tcBorders>
          </w:tcPr>
          <w:p w14:paraId="27344AAF" w14:textId="77777777" w:rsidR="00A71385" w:rsidRDefault="00A71385" w:rsidP="003C32B7">
            <w:pPr>
              <w:widowControl w:val="0"/>
              <w:autoSpaceDE w:val="0"/>
              <w:autoSpaceDN w:val="0"/>
              <w:adjustRightInd w:val="0"/>
              <w:rPr>
                <w:lang w:val="tt-RU"/>
              </w:rPr>
            </w:pPr>
            <w:r w:rsidRPr="00A75730">
              <w:t>Количество теплоты. Единицы количес</w:t>
            </w:r>
            <w:r>
              <w:t>тва теплоты. Л</w:t>
            </w:r>
            <w:r>
              <w:rPr>
                <w:lang w:val="tt-RU"/>
              </w:rPr>
              <w:t>.Р.</w:t>
            </w:r>
            <w:r w:rsidRPr="00A75730">
              <w:t xml:space="preserve"> </w:t>
            </w:r>
            <w:r>
              <w:t>№1</w:t>
            </w:r>
            <w:r>
              <w:rPr>
                <w:lang w:val="tt-RU"/>
              </w:rPr>
              <w:t>.</w:t>
            </w:r>
            <w:r w:rsidRPr="00A75730">
              <w:t xml:space="preserve"> «Исследование Т остывающей воды».</w:t>
            </w:r>
          </w:p>
          <w:p w14:paraId="1C21EFB9" w14:textId="77777777" w:rsidR="00A71385" w:rsidRPr="00A100AE" w:rsidRDefault="00A71385" w:rsidP="003C32B7">
            <w:pPr>
              <w:widowControl w:val="0"/>
              <w:autoSpaceDE w:val="0"/>
              <w:autoSpaceDN w:val="0"/>
              <w:adjustRightInd w:val="0"/>
              <w:rPr>
                <w:lang w:val="tt-RU"/>
              </w:rPr>
            </w:pPr>
            <w:r>
              <w:rPr>
                <w:lang w:val="tt-RU"/>
              </w:rPr>
              <w:t>Җылылык мик</w:t>
            </w:r>
            <w:r w:rsidRPr="00A100AE">
              <w:rPr>
                <w:lang w:val="tt-RU"/>
              </w:rPr>
              <w:t>ъ</w:t>
            </w:r>
            <w:r>
              <w:rPr>
                <w:lang w:val="tt-RU"/>
              </w:rPr>
              <w:t>дары. Җылылык мик</w:t>
            </w:r>
            <w:r w:rsidRPr="00A100AE">
              <w:rPr>
                <w:lang w:val="tt-RU"/>
              </w:rPr>
              <w:t>ъ</w:t>
            </w:r>
            <w:r>
              <w:rPr>
                <w:lang w:val="tt-RU"/>
              </w:rPr>
              <w:t>дары беремлекләре.Л.Э.№1.”Суынучы суның Т</w:t>
            </w:r>
            <w:r w:rsidR="00C660C8">
              <w:rPr>
                <w:lang w:val="tt-RU"/>
              </w:rPr>
              <w:t xml:space="preserve"> </w:t>
            </w:r>
            <w:r>
              <w:rPr>
                <w:lang w:val="tt-RU"/>
              </w:rPr>
              <w:t>ын тикшерү”.</w:t>
            </w:r>
          </w:p>
        </w:tc>
        <w:tc>
          <w:tcPr>
            <w:tcW w:w="2239" w:type="pct"/>
            <w:tcBorders>
              <w:top w:val="single" w:sz="6" w:space="0" w:color="auto"/>
              <w:left w:val="single" w:sz="4" w:space="0" w:color="auto"/>
              <w:bottom w:val="single" w:sz="6" w:space="0" w:color="auto"/>
              <w:right w:val="single" w:sz="6" w:space="0" w:color="auto"/>
            </w:tcBorders>
          </w:tcPr>
          <w:p w14:paraId="5CF63F02" w14:textId="77777777" w:rsidR="00A71385" w:rsidRPr="007E1519" w:rsidRDefault="00A71385" w:rsidP="00BA7694">
            <w:pPr>
              <w:widowControl w:val="0"/>
              <w:autoSpaceDE w:val="0"/>
              <w:autoSpaceDN w:val="0"/>
              <w:adjustRightInd w:val="0"/>
            </w:pPr>
            <w:r w:rsidRPr="007E1519">
              <w:t xml:space="preserve">-исследуют со временем температуру остывающей воды, объясняют изменения на основе МКТ, объясняют полученные результаты, представляют их в виде таблиц, анализируют причины погрешности измерений, </w:t>
            </w:r>
            <w:r w:rsidRPr="007E1519">
              <w:rPr>
                <w:b/>
              </w:rPr>
              <w:t xml:space="preserve"> </w:t>
            </w:r>
          </w:p>
        </w:tc>
        <w:tc>
          <w:tcPr>
            <w:tcW w:w="390" w:type="pct"/>
            <w:tcBorders>
              <w:top w:val="single" w:sz="6" w:space="0" w:color="auto"/>
              <w:left w:val="single" w:sz="6" w:space="0" w:color="auto"/>
              <w:bottom w:val="single" w:sz="6" w:space="0" w:color="auto"/>
              <w:right w:val="single" w:sz="6" w:space="0" w:color="auto"/>
            </w:tcBorders>
          </w:tcPr>
          <w:p w14:paraId="6DDC0F68" w14:textId="3A7FAB50" w:rsidR="00A71385" w:rsidRPr="00A75730" w:rsidRDefault="001C7DCF" w:rsidP="00A71385">
            <w:pPr>
              <w:widowControl w:val="0"/>
              <w:autoSpaceDE w:val="0"/>
              <w:autoSpaceDN w:val="0"/>
              <w:adjustRightInd w:val="0"/>
              <w:jc w:val="center"/>
            </w:pPr>
            <w:r>
              <w:t>14</w:t>
            </w:r>
            <w:r w:rsidR="00A71385">
              <w:t>.09.</w:t>
            </w:r>
          </w:p>
        </w:tc>
        <w:tc>
          <w:tcPr>
            <w:tcW w:w="485" w:type="pct"/>
            <w:tcBorders>
              <w:top w:val="single" w:sz="6" w:space="0" w:color="auto"/>
              <w:left w:val="single" w:sz="6" w:space="0" w:color="auto"/>
              <w:bottom w:val="single" w:sz="6" w:space="0" w:color="auto"/>
              <w:right w:val="single" w:sz="6" w:space="0" w:color="auto"/>
            </w:tcBorders>
          </w:tcPr>
          <w:p w14:paraId="2E480743" w14:textId="77777777" w:rsidR="00A71385" w:rsidRPr="00A75730" w:rsidRDefault="00A71385" w:rsidP="00BA7694">
            <w:pPr>
              <w:widowControl w:val="0"/>
              <w:autoSpaceDE w:val="0"/>
              <w:autoSpaceDN w:val="0"/>
              <w:adjustRightInd w:val="0"/>
            </w:pPr>
          </w:p>
        </w:tc>
      </w:tr>
      <w:tr w:rsidR="00A71385" w:rsidRPr="00A75730" w14:paraId="4430658F" w14:textId="77777777" w:rsidTr="00A71385">
        <w:trPr>
          <w:trHeight w:val="561"/>
        </w:trPr>
        <w:tc>
          <w:tcPr>
            <w:tcW w:w="281" w:type="pct"/>
            <w:tcBorders>
              <w:top w:val="single" w:sz="6" w:space="0" w:color="auto"/>
              <w:left w:val="single" w:sz="6" w:space="0" w:color="auto"/>
              <w:bottom w:val="single" w:sz="6" w:space="0" w:color="auto"/>
              <w:right w:val="single" w:sz="6" w:space="0" w:color="auto"/>
            </w:tcBorders>
          </w:tcPr>
          <w:p w14:paraId="12B62340" w14:textId="77777777" w:rsidR="00A71385" w:rsidRPr="00A75730" w:rsidRDefault="00A71385" w:rsidP="00A71385">
            <w:pPr>
              <w:widowControl w:val="0"/>
              <w:autoSpaceDE w:val="0"/>
              <w:autoSpaceDN w:val="0"/>
              <w:adjustRightInd w:val="0"/>
            </w:pPr>
            <w:r w:rsidRPr="00A75730">
              <w:t>6</w:t>
            </w:r>
          </w:p>
        </w:tc>
        <w:tc>
          <w:tcPr>
            <w:tcW w:w="1605" w:type="pct"/>
            <w:gridSpan w:val="2"/>
            <w:tcBorders>
              <w:top w:val="single" w:sz="6" w:space="0" w:color="auto"/>
              <w:left w:val="single" w:sz="6" w:space="0" w:color="auto"/>
              <w:bottom w:val="single" w:sz="6" w:space="0" w:color="auto"/>
              <w:right w:val="single" w:sz="4" w:space="0" w:color="auto"/>
            </w:tcBorders>
          </w:tcPr>
          <w:p w14:paraId="707313DB" w14:textId="77777777" w:rsidR="00A71385" w:rsidRDefault="00A71385" w:rsidP="003C32B7">
            <w:pPr>
              <w:widowControl w:val="0"/>
              <w:autoSpaceDE w:val="0"/>
              <w:autoSpaceDN w:val="0"/>
              <w:adjustRightInd w:val="0"/>
              <w:rPr>
                <w:lang w:val="tt-RU"/>
              </w:rPr>
            </w:pPr>
            <w:r w:rsidRPr="00A75730">
              <w:t>Удельная теплоемкость</w:t>
            </w:r>
            <w:r>
              <w:rPr>
                <w:lang w:val="tt-RU"/>
              </w:rPr>
              <w:t>.</w:t>
            </w:r>
          </w:p>
          <w:p w14:paraId="09CDAEF3" w14:textId="77777777" w:rsidR="00A71385" w:rsidRPr="00A100AE" w:rsidRDefault="00A71385" w:rsidP="003C32B7">
            <w:pPr>
              <w:widowControl w:val="0"/>
              <w:autoSpaceDE w:val="0"/>
              <w:autoSpaceDN w:val="0"/>
              <w:adjustRightInd w:val="0"/>
              <w:rPr>
                <w:lang w:val="tt-RU"/>
              </w:rPr>
            </w:pPr>
            <w:r>
              <w:rPr>
                <w:lang w:val="tt-RU"/>
              </w:rPr>
              <w:t>Чагыштырма җылысыешлык.</w:t>
            </w:r>
          </w:p>
        </w:tc>
        <w:tc>
          <w:tcPr>
            <w:tcW w:w="2239" w:type="pct"/>
            <w:tcBorders>
              <w:top w:val="single" w:sz="6" w:space="0" w:color="auto"/>
              <w:left w:val="single" w:sz="4" w:space="0" w:color="auto"/>
              <w:bottom w:val="single" w:sz="6" w:space="0" w:color="auto"/>
              <w:right w:val="single" w:sz="6" w:space="0" w:color="auto"/>
            </w:tcBorders>
          </w:tcPr>
          <w:p w14:paraId="32BD5374" w14:textId="77777777" w:rsidR="00A71385" w:rsidRPr="00A100AE" w:rsidRDefault="00A71385" w:rsidP="00BA7694">
            <w:pPr>
              <w:widowControl w:val="0"/>
              <w:autoSpaceDE w:val="0"/>
              <w:autoSpaceDN w:val="0"/>
              <w:adjustRightInd w:val="0"/>
              <w:rPr>
                <w:lang w:val="tt-RU"/>
              </w:rPr>
            </w:pPr>
            <w:r w:rsidRPr="007E1519">
              <w:t xml:space="preserve">-находят связь между единицами количества теплоты: ДЖ, кДж, кал, </w:t>
            </w:r>
            <w:proofErr w:type="gramStart"/>
            <w:r w:rsidRPr="007E1519">
              <w:t>ккал.,</w:t>
            </w:r>
            <w:proofErr w:type="gramEnd"/>
            <w:r w:rsidRPr="007E1519">
              <w:t xml:space="preserve"> работают с текстом учебника, объясняют физический смысл уд. теплоемкости вещества, анализируют табличные данные, приводят примеры применения на практике знаний о различной теплоемкости </w:t>
            </w:r>
            <w:proofErr w:type="spellStart"/>
            <w:r w:rsidRPr="007E1519">
              <w:t>вещест</w:t>
            </w:r>
            <w:proofErr w:type="spellEnd"/>
          </w:p>
        </w:tc>
        <w:tc>
          <w:tcPr>
            <w:tcW w:w="390" w:type="pct"/>
            <w:tcBorders>
              <w:top w:val="single" w:sz="6" w:space="0" w:color="auto"/>
              <w:left w:val="single" w:sz="6" w:space="0" w:color="auto"/>
              <w:bottom w:val="single" w:sz="6" w:space="0" w:color="auto"/>
              <w:right w:val="single" w:sz="6" w:space="0" w:color="auto"/>
            </w:tcBorders>
          </w:tcPr>
          <w:p w14:paraId="2437654E" w14:textId="63EED932" w:rsidR="00A71385" w:rsidRPr="00A75730" w:rsidRDefault="001C7DCF" w:rsidP="00A71385">
            <w:pPr>
              <w:widowControl w:val="0"/>
              <w:autoSpaceDE w:val="0"/>
              <w:autoSpaceDN w:val="0"/>
              <w:adjustRightInd w:val="0"/>
              <w:jc w:val="center"/>
            </w:pPr>
            <w:r>
              <w:t>19</w:t>
            </w:r>
            <w:r w:rsidR="00A71385">
              <w:t>.09.</w:t>
            </w:r>
          </w:p>
        </w:tc>
        <w:tc>
          <w:tcPr>
            <w:tcW w:w="485" w:type="pct"/>
            <w:tcBorders>
              <w:top w:val="single" w:sz="6" w:space="0" w:color="auto"/>
              <w:left w:val="single" w:sz="6" w:space="0" w:color="auto"/>
              <w:bottom w:val="single" w:sz="6" w:space="0" w:color="auto"/>
              <w:right w:val="single" w:sz="6" w:space="0" w:color="auto"/>
            </w:tcBorders>
          </w:tcPr>
          <w:p w14:paraId="7C3624D8" w14:textId="77777777" w:rsidR="00A71385" w:rsidRPr="00A75730" w:rsidRDefault="00A71385" w:rsidP="00BA7694">
            <w:pPr>
              <w:widowControl w:val="0"/>
              <w:autoSpaceDE w:val="0"/>
              <w:autoSpaceDN w:val="0"/>
              <w:adjustRightInd w:val="0"/>
            </w:pPr>
          </w:p>
        </w:tc>
      </w:tr>
      <w:tr w:rsidR="00A71385" w:rsidRPr="00A75730" w14:paraId="3B8EEBFA" w14:textId="77777777" w:rsidTr="00A71385">
        <w:trPr>
          <w:trHeight w:val="284"/>
        </w:trPr>
        <w:tc>
          <w:tcPr>
            <w:tcW w:w="281" w:type="pct"/>
            <w:tcBorders>
              <w:top w:val="single" w:sz="6" w:space="0" w:color="auto"/>
              <w:left w:val="single" w:sz="6" w:space="0" w:color="auto"/>
              <w:bottom w:val="single" w:sz="6" w:space="0" w:color="auto"/>
              <w:right w:val="single" w:sz="6" w:space="0" w:color="auto"/>
            </w:tcBorders>
          </w:tcPr>
          <w:p w14:paraId="0FB4F8CB" w14:textId="77777777" w:rsidR="00A71385" w:rsidRPr="00A75730" w:rsidRDefault="00A71385" w:rsidP="00A71385">
            <w:pPr>
              <w:widowControl w:val="0"/>
              <w:autoSpaceDE w:val="0"/>
              <w:autoSpaceDN w:val="0"/>
              <w:adjustRightInd w:val="0"/>
            </w:pPr>
            <w:r w:rsidRPr="00A75730">
              <w:t>7</w:t>
            </w:r>
          </w:p>
        </w:tc>
        <w:tc>
          <w:tcPr>
            <w:tcW w:w="1605" w:type="pct"/>
            <w:gridSpan w:val="2"/>
            <w:tcBorders>
              <w:top w:val="single" w:sz="6" w:space="0" w:color="auto"/>
              <w:left w:val="single" w:sz="6" w:space="0" w:color="auto"/>
              <w:bottom w:val="single" w:sz="6" w:space="0" w:color="auto"/>
              <w:right w:val="single" w:sz="4" w:space="0" w:color="auto"/>
            </w:tcBorders>
          </w:tcPr>
          <w:p w14:paraId="2CB92F0E" w14:textId="77777777" w:rsidR="00A71385" w:rsidRDefault="00A71385" w:rsidP="00BA7694">
            <w:pPr>
              <w:widowControl w:val="0"/>
              <w:autoSpaceDE w:val="0"/>
              <w:autoSpaceDN w:val="0"/>
              <w:adjustRightInd w:val="0"/>
              <w:rPr>
                <w:bCs/>
              </w:rPr>
            </w:pPr>
            <w:r w:rsidRPr="003C32B7">
              <w:rPr>
                <w:bCs/>
              </w:rPr>
              <w:t>Расчет количества теплоты при теплообмене. Решение задач.</w:t>
            </w:r>
          </w:p>
          <w:p w14:paraId="574F0579" w14:textId="77777777" w:rsidR="00A71385" w:rsidRPr="003C32B7" w:rsidRDefault="00A71385" w:rsidP="00BA7694">
            <w:pPr>
              <w:widowControl w:val="0"/>
              <w:autoSpaceDE w:val="0"/>
              <w:autoSpaceDN w:val="0"/>
              <w:adjustRightInd w:val="0"/>
              <w:rPr>
                <w:lang w:val="tt-RU"/>
              </w:rPr>
            </w:pPr>
            <w:r>
              <w:rPr>
                <w:bCs/>
                <w:lang w:val="tt-RU"/>
              </w:rPr>
              <w:t>Җылылык күчү вакытында җылылык микъдарын исәпләү.Мәсьәләләр чишү.</w:t>
            </w:r>
          </w:p>
        </w:tc>
        <w:tc>
          <w:tcPr>
            <w:tcW w:w="2239" w:type="pct"/>
            <w:tcBorders>
              <w:top w:val="single" w:sz="6" w:space="0" w:color="auto"/>
              <w:left w:val="single" w:sz="4" w:space="0" w:color="auto"/>
              <w:bottom w:val="single" w:sz="6" w:space="0" w:color="auto"/>
              <w:right w:val="single" w:sz="6" w:space="0" w:color="auto"/>
            </w:tcBorders>
          </w:tcPr>
          <w:p w14:paraId="0D91E78D" w14:textId="77777777" w:rsidR="00A71385" w:rsidRDefault="00A71385">
            <w:pPr>
              <w:spacing w:after="200" w:line="276" w:lineRule="auto"/>
              <w:rPr>
                <w:lang w:val="tt-RU"/>
              </w:rPr>
            </w:pPr>
            <w:r w:rsidRPr="007E1519">
              <w:t>-применяют знания к решению задач.</w:t>
            </w:r>
          </w:p>
          <w:p w14:paraId="316CB19D" w14:textId="77777777"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1E6A003" w14:textId="2E602172" w:rsidR="00A71385" w:rsidRPr="00A75730" w:rsidRDefault="001C7DCF" w:rsidP="00A71385">
            <w:pPr>
              <w:widowControl w:val="0"/>
              <w:autoSpaceDE w:val="0"/>
              <w:autoSpaceDN w:val="0"/>
              <w:adjustRightInd w:val="0"/>
              <w:jc w:val="center"/>
            </w:pPr>
            <w:r>
              <w:t>21</w:t>
            </w:r>
            <w:r w:rsidR="00A71385">
              <w:t>.09.</w:t>
            </w:r>
          </w:p>
        </w:tc>
        <w:tc>
          <w:tcPr>
            <w:tcW w:w="485" w:type="pct"/>
            <w:tcBorders>
              <w:top w:val="single" w:sz="6" w:space="0" w:color="auto"/>
              <w:left w:val="single" w:sz="6" w:space="0" w:color="auto"/>
              <w:bottom w:val="single" w:sz="6" w:space="0" w:color="auto"/>
              <w:right w:val="single" w:sz="6" w:space="0" w:color="auto"/>
            </w:tcBorders>
          </w:tcPr>
          <w:p w14:paraId="779573F8" w14:textId="77777777" w:rsidR="00A71385" w:rsidRPr="00A75730" w:rsidRDefault="00A71385" w:rsidP="00BA7694">
            <w:pPr>
              <w:widowControl w:val="0"/>
              <w:autoSpaceDE w:val="0"/>
              <w:autoSpaceDN w:val="0"/>
              <w:adjustRightInd w:val="0"/>
            </w:pPr>
          </w:p>
        </w:tc>
      </w:tr>
      <w:tr w:rsidR="00A71385" w:rsidRPr="00A75730" w14:paraId="670925D6" w14:textId="77777777" w:rsidTr="00A71385">
        <w:trPr>
          <w:trHeight w:val="246"/>
        </w:trPr>
        <w:tc>
          <w:tcPr>
            <w:tcW w:w="281" w:type="pct"/>
            <w:tcBorders>
              <w:top w:val="single" w:sz="6" w:space="0" w:color="auto"/>
              <w:left w:val="single" w:sz="6" w:space="0" w:color="auto"/>
              <w:bottom w:val="single" w:sz="6" w:space="0" w:color="auto"/>
              <w:right w:val="single" w:sz="6" w:space="0" w:color="auto"/>
            </w:tcBorders>
          </w:tcPr>
          <w:p w14:paraId="74FFAB76" w14:textId="77777777" w:rsidR="00A71385" w:rsidRPr="00A75730" w:rsidRDefault="00A71385" w:rsidP="00A71385">
            <w:pPr>
              <w:widowControl w:val="0"/>
              <w:autoSpaceDE w:val="0"/>
              <w:autoSpaceDN w:val="0"/>
              <w:adjustRightInd w:val="0"/>
            </w:pPr>
            <w:r w:rsidRPr="00A75730">
              <w:t>8</w:t>
            </w:r>
          </w:p>
        </w:tc>
        <w:tc>
          <w:tcPr>
            <w:tcW w:w="1605" w:type="pct"/>
            <w:gridSpan w:val="2"/>
            <w:tcBorders>
              <w:top w:val="single" w:sz="6" w:space="0" w:color="auto"/>
              <w:left w:val="single" w:sz="6" w:space="0" w:color="auto"/>
              <w:bottom w:val="single" w:sz="6" w:space="0" w:color="auto"/>
              <w:right w:val="single" w:sz="4" w:space="0" w:color="auto"/>
            </w:tcBorders>
          </w:tcPr>
          <w:p w14:paraId="0F61BF50" w14:textId="77777777" w:rsidR="00A71385" w:rsidRDefault="00A71385" w:rsidP="00BA7694">
            <w:pPr>
              <w:widowControl w:val="0"/>
              <w:autoSpaceDE w:val="0"/>
              <w:autoSpaceDN w:val="0"/>
              <w:adjustRightInd w:val="0"/>
              <w:rPr>
                <w:lang w:val="tt-RU"/>
              </w:rPr>
            </w:pPr>
            <w:r>
              <w:t>Л.Р. №2</w:t>
            </w:r>
            <w:r>
              <w:rPr>
                <w:lang w:val="tt-RU"/>
              </w:rPr>
              <w:t>.</w:t>
            </w:r>
            <w:r>
              <w:t xml:space="preserve"> </w:t>
            </w:r>
            <w:r w:rsidRPr="00A75730">
              <w:t xml:space="preserve"> « Сравнение </w:t>
            </w:r>
            <w:r w:rsidRPr="00A75730">
              <w:rPr>
                <w:lang w:val="en-US"/>
              </w:rPr>
              <w:t>Q</w:t>
            </w:r>
            <w:r w:rsidRPr="00A75730">
              <w:t xml:space="preserve"> при сме</w:t>
            </w:r>
            <w:r>
              <w:t xml:space="preserve">шивании воды  разной </w:t>
            </w:r>
            <w:r>
              <w:rPr>
                <w:lang w:val="tt-RU"/>
              </w:rPr>
              <w:t>Т</w:t>
            </w:r>
            <w:r w:rsidRPr="00A75730">
              <w:t>».</w:t>
            </w:r>
          </w:p>
          <w:p w14:paraId="33F513D7" w14:textId="77777777" w:rsidR="00A71385" w:rsidRPr="00E045B5" w:rsidRDefault="00A71385" w:rsidP="00BA7694">
            <w:pPr>
              <w:widowControl w:val="0"/>
              <w:autoSpaceDE w:val="0"/>
              <w:autoSpaceDN w:val="0"/>
              <w:adjustRightInd w:val="0"/>
              <w:rPr>
                <w:lang w:val="tt-RU"/>
              </w:rPr>
            </w:pPr>
            <w:r>
              <w:rPr>
                <w:lang w:val="tt-RU"/>
              </w:rPr>
              <w:t xml:space="preserve">Л.Э.№2.”Төрле Тдагы суны катнаштырганда </w:t>
            </w:r>
            <w:r w:rsidRPr="00E045B5">
              <w:rPr>
                <w:lang w:val="tt-RU"/>
              </w:rPr>
              <w:t>Q</w:t>
            </w:r>
            <w:r>
              <w:rPr>
                <w:lang w:val="tt-RU"/>
              </w:rPr>
              <w:t>ларын чагыштыру”.</w:t>
            </w:r>
          </w:p>
        </w:tc>
        <w:tc>
          <w:tcPr>
            <w:tcW w:w="2239" w:type="pct"/>
            <w:tcBorders>
              <w:top w:val="single" w:sz="6" w:space="0" w:color="auto"/>
              <w:left w:val="single" w:sz="4" w:space="0" w:color="auto"/>
              <w:bottom w:val="single" w:sz="6" w:space="0" w:color="auto"/>
              <w:right w:val="single" w:sz="6" w:space="0" w:color="auto"/>
            </w:tcBorders>
          </w:tcPr>
          <w:p w14:paraId="5C06E649" w14:textId="77777777" w:rsidR="00A71385" w:rsidRPr="00E045B5" w:rsidRDefault="00A71385" w:rsidP="0082326E">
            <w:pPr>
              <w:widowControl w:val="0"/>
              <w:autoSpaceDE w:val="0"/>
              <w:autoSpaceDN w:val="0"/>
              <w:adjustRightInd w:val="0"/>
              <w:rPr>
                <w:lang w:val="tt-RU"/>
              </w:rPr>
            </w:pPr>
            <w:r w:rsidRPr="005218AC">
              <w:t>-разрабатывают план выполнения работы, определяют и сравнивают количество теплоты, объясняют полученные результаты, представляют их в виде таблиц, анализируют причины погрешности измерений</w:t>
            </w:r>
          </w:p>
        </w:tc>
        <w:tc>
          <w:tcPr>
            <w:tcW w:w="390" w:type="pct"/>
            <w:tcBorders>
              <w:top w:val="single" w:sz="6" w:space="0" w:color="auto"/>
              <w:left w:val="single" w:sz="6" w:space="0" w:color="auto"/>
              <w:bottom w:val="single" w:sz="6" w:space="0" w:color="auto"/>
              <w:right w:val="single" w:sz="6" w:space="0" w:color="auto"/>
            </w:tcBorders>
          </w:tcPr>
          <w:p w14:paraId="0FBD6DCB" w14:textId="64282F3C" w:rsidR="00A71385" w:rsidRPr="00A75730" w:rsidRDefault="001C7DCF" w:rsidP="00A71385">
            <w:pPr>
              <w:widowControl w:val="0"/>
              <w:autoSpaceDE w:val="0"/>
              <w:autoSpaceDN w:val="0"/>
              <w:adjustRightInd w:val="0"/>
              <w:jc w:val="center"/>
            </w:pPr>
            <w:r>
              <w:t>26</w:t>
            </w:r>
            <w:r w:rsidR="00A71385">
              <w:t>.09.</w:t>
            </w:r>
          </w:p>
        </w:tc>
        <w:tc>
          <w:tcPr>
            <w:tcW w:w="485" w:type="pct"/>
            <w:tcBorders>
              <w:top w:val="single" w:sz="6" w:space="0" w:color="auto"/>
              <w:left w:val="single" w:sz="6" w:space="0" w:color="auto"/>
              <w:bottom w:val="single" w:sz="6" w:space="0" w:color="auto"/>
              <w:right w:val="single" w:sz="6" w:space="0" w:color="auto"/>
            </w:tcBorders>
          </w:tcPr>
          <w:p w14:paraId="7129AE1B" w14:textId="77777777" w:rsidR="00A71385" w:rsidRPr="00A75730" w:rsidRDefault="00A71385" w:rsidP="00BA7694">
            <w:pPr>
              <w:widowControl w:val="0"/>
              <w:autoSpaceDE w:val="0"/>
              <w:autoSpaceDN w:val="0"/>
              <w:adjustRightInd w:val="0"/>
            </w:pPr>
          </w:p>
        </w:tc>
      </w:tr>
      <w:tr w:rsidR="00A71385" w:rsidRPr="00A75730" w14:paraId="5D38F953" w14:textId="77777777" w:rsidTr="00A71385">
        <w:trPr>
          <w:trHeight w:val="170"/>
        </w:trPr>
        <w:tc>
          <w:tcPr>
            <w:tcW w:w="281" w:type="pct"/>
            <w:tcBorders>
              <w:top w:val="single" w:sz="6" w:space="0" w:color="auto"/>
              <w:left w:val="single" w:sz="6" w:space="0" w:color="auto"/>
              <w:bottom w:val="single" w:sz="6" w:space="0" w:color="auto"/>
              <w:right w:val="single" w:sz="6" w:space="0" w:color="auto"/>
            </w:tcBorders>
          </w:tcPr>
          <w:p w14:paraId="64FD6F76" w14:textId="77777777" w:rsidR="00A71385" w:rsidRPr="00A75730" w:rsidRDefault="00A71385" w:rsidP="00A71385">
            <w:pPr>
              <w:widowControl w:val="0"/>
              <w:autoSpaceDE w:val="0"/>
              <w:autoSpaceDN w:val="0"/>
              <w:adjustRightInd w:val="0"/>
            </w:pPr>
            <w:r w:rsidRPr="00A75730">
              <w:t>9</w:t>
            </w:r>
          </w:p>
        </w:tc>
        <w:tc>
          <w:tcPr>
            <w:tcW w:w="1605" w:type="pct"/>
            <w:gridSpan w:val="2"/>
            <w:tcBorders>
              <w:top w:val="single" w:sz="6" w:space="0" w:color="auto"/>
              <w:left w:val="single" w:sz="6" w:space="0" w:color="auto"/>
              <w:bottom w:val="single" w:sz="6" w:space="0" w:color="auto"/>
              <w:right w:val="single" w:sz="4" w:space="0" w:color="auto"/>
            </w:tcBorders>
          </w:tcPr>
          <w:p w14:paraId="69A9F135" w14:textId="77777777" w:rsidR="00A71385" w:rsidRDefault="00A71385" w:rsidP="00BA7694">
            <w:pPr>
              <w:widowControl w:val="0"/>
              <w:autoSpaceDE w:val="0"/>
              <w:autoSpaceDN w:val="0"/>
              <w:adjustRightInd w:val="0"/>
              <w:rPr>
                <w:lang w:val="tt-RU"/>
              </w:rPr>
            </w:pPr>
            <w:r>
              <w:t>Л.Р. №3</w:t>
            </w:r>
            <w:r>
              <w:rPr>
                <w:lang w:val="tt-RU"/>
              </w:rPr>
              <w:t>.</w:t>
            </w:r>
            <w:r>
              <w:t xml:space="preserve"> «</w:t>
            </w:r>
            <w:r w:rsidRPr="00A75730">
              <w:t>Измерение удел</w:t>
            </w:r>
            <w:r>
              <w:t>ьной теплоемкости твердого тела»</w:t>
            </w:r>
            <w:r>
              <w:rPr>
                <w:lang w:val="tt-RU"/>
              </w:rPr>
              <w:t>.</w:t>
            </w:r>
          </w:p>
          <w:p w14:paraId="37977B4F" w14:textId="77777777" w:rsidR="00A71385" w:rsidRPr="00E045B5" w:rsidRDefault="00A71385" w:rsidP="00DE21CD">
            <w:pPr>
              <w:widowControl w:val="0"/>
              <w:autoSpaceDE w:val="0"/>
              <w:autoSpaceDN w:val="0"/>
              <w:adjustRightInd w:val="0"/>
              <w:rPr>
                <w:lang w:val="tt-RU"/>
              </w:rPr>
            </w:pPr>
            <w:r>
              <w:rPr>
                <w:lang w:val="tt-RU"/>
              </w:rPr>
              <w:t>Л.Э.№3.”Каты җисемнең чагыштырма җылысыешлыгыш үлчәү”.</w:t>
            </w:r>
          </w:p>
        </w:tc>
        <w:tc>
          <w:tcPr>
            <w:tcW w:w="2239" w:type="pct"/>
            <w:tcBorders>
              <w:top w:val="single" w:sz="6" w:space="0" w:color="auto"/>
              <w:left w:val="single" w:sz="4" w:space="0" w:color="auto"/>
              <w:bottom w:val="single" w:sz="6" w:space="0" w:color="auto"/>
              <w:right w:val="single" w:sz="6" w:space="0" w:color="auto"/>
            </w:tcBorders>
          </w:tcPr>
          <w:p w14:paraId="4962659B" w14:textId="77777777" w:rsidR="00A71385" w:rsidRDefault="00A71385">
            <w:pPr>
              <w:spacing w:after="200" w:line="276" w:lineRule="auto"/>
              <w:rPr>
                <w:lang w:val="tt-RU"/>
              </w:rPr>
            </w:pPr>
            <w:r w:rsidRPr="005218AC">
              <w:t>-разрабатывают план выполнения работы, определяют экспериментально удельную теплоемкость вещества и сравнивают ее с табличным значением, объясняют полученные результаты и представляют их в виде таблиц</w:t>
            </w:r>
          </w:p>
          <w:p w14:paraId="5EE0D854" w14:textId="77777777"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72D7F35E" w14:textId="14238881" w:rsidR="00A71385" w:rsidRPr="00A75730" w:rsidRDefault="001C7DCF" w:rsidP="00A71385">
            <w:pPr>
              <w:widowControl w:val="0"/>
              <w:autoSpaceDE w:val="0"/>
              <w:autoSpaceDN w:val="0"/>
              <w:adjustRightInd w:val="0"/>
              <w:jc w:val="center"/>
            </w:pPr>
            <w:r>
              <w:t>28</w:t>
            </w:r>
            <w:r w:rsidR="00D15CC5">
              <w:t>.09</w:t>
            </w:r>
            <w:r w:rsidR="00A71385">
              <w:t>.</w:t>
            </w:r>
          </w:p>
        </w:tc>
        <w:tc>
          <w:tcPr>
            <w:tcW w:w="485" w:type="pct"/>
            <w:tcBorders>
              <w:top w:val="single" w:sz="6" w:space="0" w:color="auto"/>
              <w:left w:val="single" w:sz="6" w:space="0" w:color="auto"/>
              <w:bottom w:val="single" w:sz="6" w:space="0" w:color="auto"/>
              <w:right w:val="single" w:sz="6" w:space="0" w:color="auto"/>
            </w:tcBorders>
          </w:tcPr>
          <w:p w14:paraId="61A049B8" w14:textId="77777777" w:rsidR="00A71385" w:rsidRPr="00A75730" w:rsidRDefault="00A71385" w:rsidP="00BA7694">
            <w:pPr>
              <w:widowControl w:val="0"/>
              <w:autoSpaceDE w:val="0"/>
              <w:autoSpaceDN w:val="0"/>
              <w:adjustRightInd w:val="0"/>
            </w:pPr>
          </w:p>
        </w:tc>
      </w:tr>
      <w:tr w:rsidR="00A71385" w:rsidRPr="00A75730" w14:paraId="4F073DC4" w14:textId="77777777" w:rsidTr="00A71385">
        <w:trPr>
          <w:trHeight w:val="382"/>
        </w:trPr>
        <w:tc>
          <w:tcPr>
            <w:tcW w:w="281" w:type="pct"/>
            <w:tcBorders>
              <w:top w:val="single" w:sz="6" w:space="0" w:color="auto"/>
              <w:left w:val="single" w:sz="6" w:space="0" w:color="auto"/>
              <w:bottom w:val="single" w:sz="6" w:space="0" w:color="auto"/>
              <w:right w:val="single" w:sz="6" w:space="0" w:color="auto"/>
            </w:tcBorders>
          </w:tcPr>
          <w:p w14:paraId="6DC1CB0D" w14:textId="77777777" w:rsidR="00A71385" w:rsidRPr="00A75730" w:rsidRDefault="00A71385" w:rsidP="00A71385">
            <w:pPr>
              <w:widowControl w:val="0"/>
              <w:autoSpaceDE w:val="0"/>
              <w:autoSpaceDN w:val="0"/>
              <w:adjustRightInd w:val="0"/>
              <w:ind w:left="-75" w:firstLine="75"/>
            </w:pPr>
            <w:r>
              <w:t>10</w:t>
            </w:r>
            <w:r w:rsidRPr="00A75730">
              <w:t xml:space="preserve"> </w:t>
            </w:r>
          </w:p>
        </w:tc>
        <w:tc>
          <w:tcPr>
            <w:tcW w:w="1605" w:type="pct"/>
            <w:gridSpan w:val="2"/>
            <w:tcBorders>
              <w:top w:val="single" w:sz="6" w:space="0" w:color="auto"/>
              <w:left w:val="single" w:sz="6" w:space="0" w:color="auto"/>
              <w:bottom w:val="single" w:sz="6" w:space="0" w:color="auto"/>
              <w:right w:val="single" w:sz="4" w:space="0" w:color="auto"/>
            </w:tcBorders>
          </w:tcPr>
          <w:p w14:paraId="3E97B320" w14:textId="77777777" w:rsidR="00A71385" w:rsidRDefault="00A71385" w:rsidP="00BA7694">
            <w:pPr>
              <w:widowControl w:val="0"/>
              <w:autoSpaceDE w:val="0"/>
              <w:autoSpaceDN w:val="0"/>
              <w:adjustRightInd w:val="0"/>
              <w:rPr>
                <w:lang w:val="tt-RU"/>
              </w:rPr>
            </w:pPr>
            <w:r w:rsidRPr="00A75730">
              <w:t>Энергия топлива. Удельная теплота сгорания.</w:t>
            </w:r>
          </w:p>
          <w:p w14:paraId="5CBFA0C6" w14:textId="77777777" w:rsidR="00A71385" w:rsidRPr="00E045B5" w:rsidRDefault="00A71385" w:rsidP="00BA7694">
            <w:pPr>
              <w:widowControl w:val="0"/>
              <w:autoSpaceDE w:val="0"/>
              <w:autoSpaceDN w:val="0"/>
              <w:adjustRightInd w:val="0"/>
              <w:rPr>
                <w:lang w:val="tt-RU"/>
              </w:rPr>
            </w:pPr>
            <w:r>
              <w:rPr>
                <w:lang w:val="tt-RU"/>
              </w:rPr>
              <w:t xml:space="preserve">Ягулык энергиясе.Чагыштырма яну </w:t>
            </w:r>
            <w:r>
              <w:rPr>
                <w:lang w:val="tt-RU"/>
              </w:rPr>
              <w:lastRenderedPageBreak/>
              <w:t>җылылыгы.</w:t>
            </w:r>
          </w:p>
        </w:tc>
        <w:tc>
          <w:tcPr>
            <w:tcW w:w="2239" w:type="pct"/>
            <w:tcBorders>
              <w:top w:val="single" w:sz="6" w:space="0" w:color="auto"/>
              <w:left w:val="single" w:sz="4" w:space="0" w:color="auto"/>
              <w:bottom w:val="single" w:sz="6" w:space="0" w:color="auto"/>
              <w:right w:val="single" w:sz="6" w:space="0" w:color="auto"/>
            </w:tcBorders>
          </w:tcPr>
          <w:p w14:paraId="3E87B714" w14:textId="77777777" w:rsidR="00A71385" w:rsidRDefault="00A71385">
            <w:pPr>
              <w:spacing w:after="200" w:line="276" w:lineRule="auto"/>
              <w:rPr>
                <w:lang w:val="tt-RU"/>
              </w:rPr>
            </w:pPr>
            <w:r w:rsidRPr="005218AC">
              <w:lastRenderedPageBreak/>
              <w:t xml:space="preserve">-объясняют физический смысл удельной теплоты сгорания топлива и рассчитывают ее, приводят примеры экологически </w:t>
            </w:r>
            <w:r w:rsidRPr="005218AC">
              <w:lastRenderedPageBreak/>
              <w:t>чистого топлива</w:t>
            </w:r>
          </w:p>
          <w:p w14:paraId="77874A5C" w14:textId="77777777"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C3CB24C" w14:textId="3B2080EF" w:rsidR="00A71385" w:rsidRPr="00A75730" w:rsidRDefault="001C7DCF" w:rsidP="00A71385">
            <w:pPr>
              <w:widowControl w:val="0"/>
              <w:autoSpaceDE w:val="0"/>
              <w:autoSpaceDN w:val="0"/>
              <w:adjustRightInd w:val="0"/>
              <w:jc w:val="center"/>
            </w:pPr>
            <w:r>
              <w:lastRenderedPageBreak/>
              <w:t>03</w:t>
            </w:r>
            <w:r w:rsidR="00A71385">
              <w:t>.10.</w:t>
            </w:r>
          </w:p>
        </w:tc>
        <w:tc>
          <w:tcPr>
            <w:tcW w:w="485" w:type="pct"/>
            <w:tcBorders>
              <w:top w:val="single" w:sz="6" w:space="0" w:color="auto"/>
              <w:left w:val="single" w:sz="6" w:space="0" w:color="auto"/>
              <w:bottom w:val="single" w:sz="6" w:space="0" w:color="auto"/>
              <w:right w:val="single" w:sz="6" w:space="0" w:color="auto"/>
            </w:tcBorders>
          </w:tcPr>
          <w:p w14:paraId="5F90BF49" w14:textId="77777777" w:rsidR="00A71385" w:rsidRPr="00A75730" w:rsidRDefault="00A71385" w:rsidP="00BA7694">
            <w:pPr>
              <w:widowControl w:val="0"/>
              <w:autoSpaceDE w:val="0"/>
              <w:autoSpaceDN w:val="0"/>
              <w:adjustRightInd w:val="0"/>
            </w:pPr>
          </w:p>
        </w:tc>
      </w:tr>
      <w:tr w:rsidR="00A71385" w:rsidRPr="00A75730" w14:paraId="0B549EDB" w14:textId="77777777" w:rsidTr="00A71385">
        <w:trPr>
          <w:trHeight w:val="142"/>
        </w:trPr>
        <w:tc>
          <w:tcPr>
            <w:tcW w:w="281" w:type="pct"/>
            <w:tcBorders>
              <w:top w:val="single" w:sz="6" w:space="0" w:color="auto"/>
              <w:left w:val="single" w:sz="6" w:space="0" w:color="auto"/>
              <w:bottom w:val="single" w:sz="6" w:space="0" w:color="auto"/>
              <w:right w:val="single" w:sz="6" w:space="0" w:color="auto"/>
            </w:tcBorders>
          </w:tcPr>
          <w:p w14:paraId="63D977C5" w14:textId="77777777" w:rsidR="00A71385" w:rsidRPr="00A75730" w:rsidRDefault="00A71385" w:rsidP="00A71385">
            <w:pPr>
              <w:widowControl w:val="0"/>
              <w:autoSpaceDE w:val="0"/>
              <w:autoSpaceDN w:val="0"/>
              <w:adjustRightInd w:val="0"/>
            </w:pPr>
            <w:r w:rsidRPr="00A75730">
              <w:t>1</w:t>
            </w:r>
            <w:r>
              <w:t>1</w:t>
            </w:r>
          </w:p>
        </w:tc>
        <w:tc>
          <w:tcPr>
            <w:tcW w:w="1605" w:type="pct"/>
            <w:gridSpan w:val="2"/>
            <w:tcBorders>
              <w:top w:val="single" w:sz="6" w:space="0" w:color="auto"/>
              <w:left w:val="single" w:sz="6" w:space="0" w:color="auto"/>
              <w:bottom w:val="single" w:sz="6" w:space="0" w:color="auto"/>
              <w:right w:val="single" w:sz="4" w:space="0" w:color="auto"/>
            </w:tcBorders>
          </w:tcPr>
          <w:p w14:paraId="28D4AC2A" w14:textId="77777777" w:rsidR="00A71385" w:rsidRDefault="00A71385" w:rsidP="00BA7694">
            <w:pPr>
              <w:widowControl w:val="0"/>
              <w:autoSpaceDE w:val="0"/>
              <w:autoSpaceDN w:val="0"/>
              <w:adjustRightInd w:val="0"/>
              <w:rPr>
                <w:lang w:val="tt-RU"/>
              </w:rPr>
            </w:pPr>
            <w:r w:rsidRPr="00A75730">
              <w:t>Закон сохранения и превращение энергии в механических и тепловых процессах.</w:t>
            </w:r>
          </w:p>
          <w:p w14:paraId="01DD9ACF" w14:textId="77777777" w:rsidR="00A71385" w:rsidRPr="00E045B5" w:rsidRDefault="00A71385" w:rsidP="00BA7694">
            <w:pPr>
              <w:widowControl w:val="0"/>
              <w:autoSpaceDE w:val="0"/>
              <w:autoSpaceDN w:val="0"/>
              <w:adjustRightInd w:val="0"/>
              <w:rPr>
                <w:lang w:val="tt-RU"/>
              </w:rPr>
            </w:pPr>
            <w:r>
              <w:rPr>
                <w:lang w:val="tt-RU"/>
              </w:rPr>
              <w:t>Механик һәм җылылык про</w:t>
            </w:r>
            <w:r>
              <w:t>ц</w:t>
            </w:r>
            <w:r>
              <w:rPr>
                <w:lang w:val="tt-RU"/>
              </w:rPr>
              <w:t>ессларында энергия саклану һәм әверелү законы.</w:t>
            </w:r>
          </w:p>
        </w:tc>
        <w:tc>
          <w:tcPr>
            <w:tcW w:w="2239" w:type="pct"/>
            <w:tcBorders>
              <w:top w:val="single" w:sz="6" w:space="0" w:color="auto"/>
              <w:left w:val="single" w:sz="4" w:space="0" w:color="auto"/>
              <w:bottom w:val="single" w:sz="6" w:space="0" w:color="auto"/>
              <w:right w:val="single" w:sz="6" w:space="0" w:color="auto"/>
            </w:tcBorders>
          </w:tcPr>
          <w:p w14:paraId="2D88989E" w14:textId="77777777" w:rsidR="00A71385" w:rsidRPr="005218AC" w:rsidRDefault="00A71385" w:rsidP="005218AC">
            <w:pPr>
              <w:jc w:val="both"/>
            </w:pPr>
            <w:r w:rsidRPr="005218AC">
              <w:t>-приводят примеры превращения механической энергии во внутреннюю, перехода энергии от одного тела к другому, приводят примеры, подтверждающие закон сохранения механической энергии</w:t>
            </w:r>
          </w:p>
          <w:p w14:paraId="6C53BFB0" w14:textId="77777777" w:rsidR="00A71385" w:rsidRPr="005218AC" w:rsidRDefault="00A71385">
            <w:pPr>
              <w:spacing w:after="200" w:line="276" w:lineRule="auto"/>
            </w:pPr>
          </w:p>
          <w:p w14:paraId="63EDAF0F" w14:textId="77777777" w:rsidR="00A71385" w:rsidRPr="00E045B5"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061B07C" w14:textId="463E543F" w:rsidR="00A71385" w:rsidRPr="00A75730" w:rsidRDefault="001C7DCF" w:rsidP="00A71385">
            <w:pPr>
              <w:widowControl w:val="0"/>
              <w:autoSpaceDE w:val="0"/>
              <w:autoSpaceDN w:val="0"/>
              <w:adjustRightInd w:val="0"/>
              <w:jc w:val="center"/>
            </w:pPr>
            <w:r>
              <w:t>05</w:t>
            </w:r>
            <w:r w:rsidR="00A71385">
              <w:t>.10.</w:t>
            </w:r>
          </w:p>
        </w:tc>
        <w:tc>
          <w:tcPr>
            <w:tcW w:w="485" w:type="pct"/>
            <w:tcBorders>
              <w:top w:val="single" w:sz="6" w:space="0" w:color="auto"/>
              <w:left w:val="single" w:sz="6" w:space="0" w:color="auto"/>
              <w:bottom w:val="single" w:sz="6" w:space="0" w:color="auto"/>
              <w:right w:val="single" w:sz="6" w:space="0" w:color="auto"/>
            </w:tcBorders>
          </w:tcPr>
          <w:p w14:paraId="2EBC5D50" w14:textId="77777777" w:rsidR="00A71385" w:rsidRPr="00A75730" w:rsidRDefault="00A71385" w:rsidP="00BA7694">
            <w:pPr>
              <w:widowControl w:val="0"/>
              <w:autoSpaceDE w:val="0"/>
              <w:autoSpaceDN w:val="0"/>
              <w:adjustRightInd w:val="0"/>
            </w:pPr>
          </w:p>
        </w:tc>
      </w:tr>
      <w:tr w:rsidR="00A71385" w:rsidRPr="00A75730" w14:paraId="3DAA5A45" w14:textId="77777777" w:rsidTr="00A71385">
        <w:trPr>
          <w:trHeight w:val="142"/>
        </w:trPr>
        <w:tc>
          <w:tcPr>
            <w:tcW w:w="281" w:type="pct"/>
            <w:tcBorders>
              <w:top w:val="single" w:sz="6" w:space="0" w:color="auto"/>
              <w:left w:val="single" w:sz="6" w:space="0" w:color="auto"/>
              <w:bottom w:val="single" w:sz="6" w:space="0" w:color="auto"/>
              <w:right w:val="single" w:sz="6" w:space="0" w:color="auto"/>
            </w:tcBorders>
          </w:tcPr>
          <w:p w14:paraId="485EF466" w14:textId="77777777" w:rsidR="00A71385" w:rsidRPr="001369A1" w:rsidRDefault="00A71385" w:rsidP="00A71385">
            <w:pPr>
              <w:widowControl w:val="0"/>
              <w:autoSpaceDE w:val="0"/>
              <w:autoSpaceDN w:val="0"/>
              <w:adjustRightInd w:val="0"/>
            </w:pPr>
            <w:r w:rsidRPr="001369A1">
              <w:t xml:space="preserve">12 </w:t>
            </w:r>
          </w:p>
        </w:tc>
        <w:tc>
          <w:tcPr>
            <w:tcW w:w="1605" w:type="pct"/>
            <w:gridSpan w:val="2"/>
            <w:tcBorders>
              <w:top w:val="single" w:sz="6" w:space="0" w:color="auto"/>
              <w:left w:val="single" w:sz="6" w:space="0" w:color="auto"/>
              <w:bottom w:val="single" w:sz="6" w:space="0" w:color="auto"/>
              <w:right w:val="single" w:sz="4" w:space="0" w:color="auto"/>
            </w:tcBorders>
          </w:tcPr>
          <w:p w14:paraId="7DD2D9C6" w14:textId="77777777" w:rsidR="00A71385" w:rsidRDefault="00A71385" w:rsidP="00BA7694">
            <w:pPr>
              <w:widowControl w:val="0"/>
              <w:autoSpaceDE w:val="0"/>
              <w:autoSpaceDN w:val="0"/>
              <w:adjustRightInd w:val="0"/>
              <w:rPr>
                <w:lang w:val="tt-RU"/>
              </w:rPr>
            </w:pPr>
            <w:r w:rsidRPr="00A75730">
              <w:t>Решение задач. Закон сохранения и превращение энергии в механических и тепловых процессах.</w:t>
            </w:r>
          </w:p>
          <w:p w14:paraId="1CF97047" w14:textId="77777777" w:rsidR="00A71385" w:rsidRPr="00E045B5" w:rsidRDefault="00A71385" w:rsidP="00BA7694">
            <w:pPr>
              <w:widowControl w:val="0"/>
              <w:autoSpaceDE w:val="0"/>
              <w:autoSpaceDN w:val="0"/>
              <w:adjustRightInd w:val="0"/>
              <w:rPr>
                <w:lang w:val="tt-RU"/>
              </w:rPr>
            </w:pPr>
            <w:r>
              <w:rPr>
                <w:lang w:val="tt-RU"/>
              </w:rPr>
              <w:t>Мәсьәләләр чишү.Механик һәм җылылык про</w:t>
            </w:r>
            <w:r w:rsidRPr="00E645A7">
              <w:rPr>
                <w:lang w:val="tt-RU"/>
              </w:rPr>
              <w:t>ц</w:t>
            </w:r>
            <w:r>
              <w:rPr>
                <w:lang w:val="tt-RU"/>
              </w:rPr>
              <w:t>ессларында энергия саклану һәм әверелү законы.</w:t>
            </w:r>
          </w:p>
        </w:tc>
        <w:tc>
          <w:tcPr>
            <w:tcW w:w="2239" w:type="pct"/>
            <w:tcBorders>
              <w:top w:val="single" w:sz="6" w:space="0" w:color="auto"/>
              <w:left w:val="single" w:sz="4" w:space="0" w:color="auto"/>
              <w:bottom w:val="single" w:sz="6" w:space="0" w:color="auto"/>
              <w:right w:val="single" w:sz="6" w:space="0" w:color="auto"/>
            </w:tcBorders>
          </w:tcPr>
          <w:p w14:paraId="28550446" w14:textId="77777777" w:rsidR="00A71385" w:rsidRDefault="00A71385" w:rsidP="005218AC">
            <w:pPr>
              <w:spacing w:after="200" w:line="276" w:lineRule="auto"/>
              <w:rPr>
                <w:lang w:val="tt-RU"/>
              </w:rPr>
            </w:pPr>
            <w:r w:rsidRPr="007E1519">
              <w:t>-применяют знания к решению задач.</w:t>
            </w:r>
          </w:p>
          <w:p w14:paraId="6091B8E9" w14:textId="77777777" w:rsidR="00A71385" w:rsidRPr="00E045B5" w:rsidRDefault="00A71385" w:rsidP="00BA7694">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16FA76C" w14:textId="164BBD1A" w:rsidR="00A71385" w:rsidRPr="00A75730" w:rsidRDefault="00A71385" w:rsidP="00A71385">
            <w:pPr>
              <w:widowControl w:val="0"/>
              <w:autoSpaceDE w:val="0"/>
              <w:autoSpaceDN w:val="0"/>
              <w:adjustRightInd w:val="0"/>
              <w:jc w:val="center"/>
            </w:pPr>
            <w:r w:rsidRPr="00A75730">
              <w:t>1</w:t>
            </w:r>
            <w:r w:rsidR="001C7DCF">
              <w:t>0</w:t>
            </w:r>
            <w:r>
              <w:t>.10.</w:t>
            </w:r>
          </w:p>
        </w:tc>
        <w:tc>
          <w:tcPr>
            <w:tcW w:w="485" w:type="pct"/>
            <w:tcBorders>
              <w:top w:val="single" w:sz="6" w:space="0" w:color="auto"/>
              <w:left w:val="single" w:sz="6" w:space="0" w:color="auto"/>
              <w:bottom w:val="single" w:sz="6" w:space="0" w:color="auto"/>
              <w:right w:val="single" w:sz="6" w:space="0" w:color="auto"/>
            </w:tcBorders>
          </w:tcPr>
          <w:p w14:paraId="4376BFD6" w14:textId="77777777" w:rsidR="00A71385" w:rsidRPr="00A75730" w:rsidRDefault="00A71385" w:rsidP="00BA7694">
            <w:pPr>
              <w:widowControl w:val="0"/>
              <w:autoSpaceDE w:val="0"/>
              <w:autoSpaceDN w:val="0"/>
              <w:adjustRightInd w:val="0"/>
            </w:pPr>
          </w:p>
        </w:tc>
      </w:tr>
      <w:tr w:rsidR="00A71385" w:rsidRPr="00A75730" w14:paraId="00A27B62" w14:textId="77777777" w:rsidTr="00A71385">
        <w:trPr>
          <w:trHeight w:val="142"/>
        </w:trPr>
        <w:tc>
          <w:tcPr>
            <w:tcW w:w="281" w:type="pct"/>
            <w:tcBorders>
              <w:top w:val="single" w:sz="6" w:space="0" w:color="auto"/>
              <w:left w:val="single" w:sz="6" w:space="0" w:color="auto"/>
              <w:bottom w:val="single" w:sz="6" w:space="0" w:color="auto"/>
              <w:right w:val="single" w:sz="6" w:space="0" w:color="auto"/>
            </w:tcBorders>
          </w:tcPr>
          <w:p w14:paraId="4B55E7A0" w14:textId="77777777" w:rsidR="00A71385" w:rsidRPr="00A75730" w:rsidRDefault="00A71385" w:rsidP="00A71385">
            <w:pPr>
              <w:widowControl w:val="0"/>
              <w:autoSpaceDE w:val="0"/>
              <w:autoSpaceDN w:val="0"/>
              <w:adjustRightInd w:val="0"/>
            </w:pPr>
            <w:r w:rsidRPr="00A75730">
              <w:t>13</w:t>
            </w:r>
          </w:p>
        </w:tc>
        <w:tc>
          <w:tcPr>
            <w:tcW w:w="1605" w:type="pct"/>
            <w:gridSpan w:val="2"/>
            <w:tcBorders>
              <w:top w:val="single" w:sz="6" w:space="0" w:color="auto"/>
              <w:left w:val="single" w:sz="6" w:space="0" w:color="auto"/>
              <w:bottom w:val="single" w:sz="6" w:space="0" w:color="auto"/>
              <w:right w:val="single" w:sz="4" w:space="0" w:color="auto"/>
            </w:tcBorders>
          </w:tcPr>
          <w:p w14:paraId="39A3C7CE" w14:textId="77777777" w:rsidR="00A71385" w:rsidRPr="00B725F7" w:rsidRDefault="00A71385" w:rsidP="00BA7694">
            <w:pPr>
              <w:widowControl w:val="0"/>
              <w:autoSpaceDE w:val="0"/>
              <w:autoSpaceDN w:val="0"/>
              <w:adjustRightInd w:val="0"/>
              <w:rPr>
                <w:b/>
                <w:lang w:val="tt-RU"/>
              </w:rPr>
            </w:pPr>
            <w:r w:rsidRPr="00B725F7">
              <w:rPr>
                <w:b/>
              </w:rPr>
              <w:t>К</w:t>
            </w:r>
            <w:r w:rsidRPr="00B725F7">
              <w:rPr>
                <w:b/>
                <w:lang w:val="tt-RU"/>
              </w:rPr>
              <w:t>.Р.№1.</w:t>
            </w:r>
            <w:r w:rsidRPr="00B725F7">
              <w:rPr>
                <w:b/>
              </w:rPr>
              <w:t>“Тепловые явления”</w:t>
            </w:r>
            <w:r w:rsidRPr="00B725F7">
              <w:rPr>
                <w:b/>
                <w:lang w:val="tt-RU"/>
              </w:rPr>
              <w:t>.</w:t>
            </w:r>
          </w:p>
          <w:p w14:paraId="5B350C24" w14:textId="77777777" w:rsidR="00A71385" w:rsidRPr="00B725F7" w:rsidRDefault="00A71385" w:rsidP="00BA7694">
            <w:pPr>
              <w:widowControl w:val="0"/>
              <w:autoSpaceDE w:val="0"/>
              <w:autoSpaceDN w:val="0"/>
              <w:adjustRightInd w:val="0"/>
              <w:rPr>
                <w:b/>
                <w:lang w:val="tt-RU"/>
              </w:rPr>
            </w:pPr>
            <w:r w:rsidRPr="00B725F7">
              <w:rPr>
                <w:b/>
                <w:lang w:val="tt-RU"/>
              </w:rPr>
              <w:t>К.Э.№1.”Җылылык күренешләре”.</w:t>
            </w:r>
          </w:p>
          <w:p w14:paraId="1D1FA6E8" w14:textId="77777777" w:rsidR="00A71385" w:rsidRPr="00E645A7" w:rsidRDefault="00A71385"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14:paraId="6252E659" w14:textId="77777777" w:rsidR="00A71385" w:rsidRPr="00F03617" w:rsidRDefault="00A71385" w:rsidP="00F03617">
            <w:pPr>
              <w:jc w:val="both"/>
            </w:pPr>
            <w:r w:rsidRPr="00F03617">
              <w:t>-применяют полученные знания при решении задач</w:t>
            </w:r>
          </w:p>
          <w:p w14:paraId="215BDCE5" w14:textId="77777777" w:rsidR="00A71385" w:rsidRPr="00F03617" w:rsidRDefault="00A71385">
            <w:pPr>
              <w:spacing w:after="200" w:line="276" w:lineRule="auto"/>
            </w:pPr>
          </w:p>
          <w:p w14:paraId="5C35FAA2" w14:textId="77777777" w:rsidR="00A71385" w:rsidRDefault="00A71385">
            <w:pPr>
              <w:spacing w:after="200" w:line="276" w:lineRule="auto"/>
              <w:rPr>
                <w:lang w:val="tt-RU"/>
              </w:rPr>
            </w:pPr>
          </w:p>
          <w:p w14:paraId="1DDCF098" w14:textId="77777777"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006C598" w14:textId="5699A2F7" w:rsidR="00A71385" w:rsidRPr="00A75730" w:rsidRDefault="00A71385" w:rsidP="00A71385">
            <w:pPr>
              <w:widowControl w:val="0"/>
              <w:autoSpaceDE w:val="0"/>
              <w:autoSpaceDN w:val="0"/>
              <w:adjustRightInd w:val="0"/>
              <w:jc w:val="center"/>
            </w:pPr>
            <w:r w:rsidRPr="00A75730">
              <w:t>1</w:t>
            </w:r>
            <w:r w:rsidR="001C7DCF">
              <w:t>2</w:t>
            </w:r>
            <w:r>
              <w:t>.10.</w:t>
            </w:r>
          </w:p>
        </w:tc>
        <w:tc>
          <w:tcPr>
            <w:tcW w:w="485" w:type="pct"/>
            <w:tcBorders>
              <w:top w:val="single" w:sz="6" w:space="0" w:color="auto"/>
              <w:left w:val="single" w:sz="6" w:space="0" w:color="auto"/>
              <w:bottom w:val="single" w:sz="6" w:space="0" w:color="auto"/>
              <w:right w:val="single" w:sz="6" w:space="0" w:color="auto"/>
            </w:tcBorders>
          </w:tcPr>
          <w:p w14:paraId="5ED731E8" w14:textId="77777777" w:rsidR="00A71385" w:rsidRPr="00A75730" w:rsidRDefault="00A71385" w:rsidP="00BA7694">
            <w:pPr>
              <w:widowControl w:val="0"/>
              <w:autoSpaceDE w:val="0"/>
              <w:autoSpaceDN w:val="0"/>
              <w:adjustRightInd w:val="0"/>
            </w:pPr>
          </w:p>
        </w:tc>
      </w:tr>
      <w:tr w:rsidR="00A71385" w:rsidRPr="00A75730" w14:paraId="29DF8AF6" w14:textId="77777777" w:rsidTr="00A71385">
        <w:trPr>
          <w:trHeight w:val="142"/>
        </w:trPr>
        <w:tc>
          <w:tcPr>
            <w:tcW w:w="281" w:type="pct"/>
            <w:tcBorders>
              <w:top w:val="single" w:sz="6" w:space="0" w:color="auto"/>
              <w:left w:val="single" w:sz="6" w:space="0" w:color="auto"/>
              <w:bottom w:val="single" w:sz="6" w:space="0" w:color="auto"/>
              <w:right w:val="single" w:sz="6" w:space="0" w:color="auto"/>
            </w:tcBorders>
          </w:tcPr>
          <w:p w14:paraId="746419DE" w14:textId="77777777" w:rsidR="00A71385" w:rsidRPr="00A75730" w:rsidRDefault="00A71385" w:rsidP="00A71385">
            <w:pPr>
              <w:widowControl w:val="0"/>
              <w:autoSpaceDE w:val="0"/>
              <w:autoSpaceDN w:val="0"/>
              <w:adjustRightInd w:val="0"/>
            </w:pPr>
            <w:r w:rsidRPr="00A75730">
              <w:t>14</w:t>
            </w:r>
          </w:p>
        </w:tc>
        <w:tc>
          <w:tcPr>
            <w:tcW w:w="1605" w:type="pct"/>
            <w:gridSpan w:val="2"/>
            <w:tcBorders>
              <w:top w:val="single" w:sz="6" w:space="0" w:color="auto"/>
              <w:left w:val="single" w:sz="6" w:space="0" w:color="auto"/>
              <w:bottom w:val="single" w:sz="6" w:space="0" w:color="auto"/>
              <w:right w:val="single" w:sz="4" w:space="0" w:color="auto"/>
            </w:tcBorders>
          </w:tcPr>
          <w:p w14:paraId="3F414D7D" w14:textId="77777777" w:rsidR="00A71385" w:rsidRDefault="00A71385" w:rsidP="00BA7694">
            <w:pPr>
              <w:widowControl w:val="0"/>
              <w:autoSpaceDE w:val="0"/>
              <w:autoSpaceDN w:val="0"/>
              <w:adjustRightInd w:val="0"/>
              <w:rPr>
                <w:lang w:val="tt-RU"/>
              </w:rPr>
            </w:pPr>
            <w:r w:rsidRPr="00A75730">
              <w:t>Агрегатные состояния вещества. Плавление и отвердевание  кристаллических тел. График плавления и отвердевания.</w:t>
            </w:r>
          </w:p>
          <w:p w14:paraId="474692BF" w14:textId="77777777" w:rsidR="00A71385" w:rsidRPr="00E645A7" w:rsidRDefault="00A71385" w:rsidP="00BA7694">
            <w:pPr>
              <w:widowControl w:val="0"/>
              <w:autoSpaceDE w:val="0"/>
              <w:autoSpaceDN w:val="0"/>
              <w:adjustRightInd w:val="0"/>
              <w:rPr>
                <w:lang w:val="tt-RU"/>
              </w:rPr>
            </w:pPr>
            <w:r>
              <w:rPr>
                <w:lang w:val="tt-RU"/>
              </w:rPr>
              <w:t>Матдәнең агрегат халәтләре.Кристаллик җисемнәрнең эрүе һәм катуы.Эрү һәм кату графигы.</w:t>
            </w:r>
          </w:p>
        </w:tc>
        <w:tc>
          <w:tcPr>
            <w:tcW w:w="2239" w:type="pct"/>
            <w:tcBorders>
              <w:top w:val="single" w:sz="6" w:space="0" w:color="auto"/>
              <w:left w:val="single" w:sz="4" w:space="0" w:color="auto"/>
              <w:bottom w:val="single" w:sz="6" w:space="0" w:color="auto"/>
              <w:right w:val="single" w:sz="6" w:space="0" w:color="auto"/>
            </w:tcBorders>
          </w:tcPr>
          <w:p w14:paraId="79787729" w14:textId="77777777" w:rsidR="00A71385" w:rsidRPr="00E645A7" w:rsidRDefault="00A71385" w:rsidP="00BA7694">
            <w:pPr>
              <w:widowControl w:val="0"/>
              <w:autoSpaceDE w:val="0"/>
              <w:autoSpaceDN w:val="0"/>
              <w:adjustRightInd w:val="0"/>
              <w:rPr>
                <w:lang w:val="tt-RU"/>
              </w:rPr>
            </w:pPr>
            <w:r w:rsidRPr="005218AC">
              <w:t>-приводят примеры агрегатных состояний вещества, отличают агрегатные состояния и объясняют особенности молекулярного строения газов, жидкостей и твердых тел, отличают процесс плавления от кристаллизации и приводят примеры этих процессов, проводят исследовательский эксперимент по изучению плавления, объясняют результаты эксперимента, работают с учебником</w:t>
            </w:r>
          </w:p>
        </w:tc>
        <w:tc>
          <w:tcPr>
            <w:tcW w:w="390" w:type="pct"/>
            <w:tcBorders>
              <w:top w:val="single" w:sz="6" w:space="0" w:color="auto"/>
              <w:left w:val="single" w:sz="6" w:space="0" w:color="auto"/>
              <w:bottom w:val="single" w:sz="6" w:space="0" w:color="auto"/>
              <w:right w:val="single" w:sz="6" w:space="0" w:color="auto"/>
            </w:tcBorders>
          </w:tcPr>
          <w:p w14:paraId="1D804E91" w14:textId="2D22A3E2" w:rsidR="00A71385" w:rsidRPr="00A75730" w:rsidRDefault="001C7DCF" w:rsidP="00A71385">
            <w:pPr>
              <w:widowControl w:val="0"/>
              <w:autoSpaceDE w:val="0"/>
              <w:autoSpaceDN w:val="0"/>
              <w:adjustRightInd w:val="0"/>
              <w:jc w:val="center"/>
            </w:pPr>
            <w:r>
              <w:t>17</w:t>
            </w:r>
            <w:r w:rsidR="00A71385">
              <w:t>.10.</w:t>
            </w:r>
          </w:p>
        </w:tc>
        <w:tc>
          <w:tcPr>
            <w:tcW w:w="485" w:type="pct"/>
            <w:tcBorders>
              <w:top w:val="single" w:sz="6" w:space="0" w:color="auto"/>
              <w:left w:val="single" w:sz="6" w:space="0" w:color="auto"/>
              <w:bottom w:val="single" w:sz="6" w:space="0" w:color="auto"/>
              <w:right w:val="single" w:sz="6" w:space="0" w:color="auto"/>
            </w:tcBorders>
          </w:tcPr>
          <w:p w14:paraId="5E52CF17" w14:textId="77777777" w:rsidR="00A71385" w:rsidRPr="00A75730" w:rsidRDefault="00A71385" w:rsidP="00BA7694">
            <w:pPr>
              <w:widowControl w:val="0"/>
              <w:autoSpaceDE w:val="0"/>
              <w:autoSpaceDN w:val="0"/>
              <w:adjustRightInd w:val="0"/>
            </w:pPr>
          </w:p>
        </w:tc>
      </w:tr>
      <w:tr w:rsidR="00A71385" w:rsidRPr="00A75730" w14:paraId="13F2713E" w14:textId="77777777" w:rsidTr="00A71385">
        <w:tc>
          <w:tcPr>
            <w:tcW w:w="281" w:type="pct"/>
            <w:tcBorders>
              <w:top w:val="single" w:sz="6" w:space="0" w:color="auto"/>
              <w:left w:val="single" w:sz="6" w:space="0" w:color="auto"/>
              <w:bottom w:val="single" w:sz="6" w:space="0" w:color="auto"/>
              <w:right w:val="single" w:sz="6" w:space="0" w:color="auto"/>
            </w:tcBorders>
          </w:tcPr>
          <w:p w14:paraId="7FE2BE87" w14:textId="77777777" w:rsidR="00A71385" w:rsidRPr="00A75730" w:rsidRDefault="00A71385" w:rsidP="00A71385">
            <w:pPr>
              <w:widowControl w:val="0"/>
              <w:autoSpaceDE w:val="0"/>
              <w:autoSpaceDN w:val="0"/>
              <w:adjustRightInd w:val="0"/>
            </w:pPr>
            <w:r w:rsidRPr="00A75730">
              <w:t>15</w:t>
            </w:r>
          </w:p>
        </w:tc>
        <w:tc>
          <w:tcPr>
            <w:tcW w:w="1605" w:type="pct"/>
            <w:gridSpan w:val="2"/>
            <w:tcBorders>
              <w:top w:val="single" w:sz="6" w:space="0" w:color="auto"/>
              <w:left w:val="single" w:sz="6" w:space="0" w:color="auto"/>
              <w:bottom w:val="single" w:sz="6" w:space="0" w:color="auto"/>
              <w:right w:val="single" w:sz="4" w:space="0" w:color="auto"/>
            </w:tcBorders>
          </w:tcPr>
          <w:p w14:paraId="38B445F7" w14:textId="77777777" w:rsidR="00A71385" w:rsidRDefault="00A71385" w:rsidP="00BA7694">
            <w:pPr>
              <w:widowControl w:val="0"/>
              <w:autoSpaceDE w:val="0"/>
              <w:autoSpaceDN w:val="0"/>
              <w:adjustRightInd w:val="0"/>
              <w:rPr>
                <w:lang w:val="tt-RU"/>
              </w:rPr>
            </w:pPr>
            <w:r w:rsidRPr="00A75730">
              <w:t>Удельная теплота плавления.</w:t>
            </w:r>
          </w:p>
          <w:p w14:paraId="76ECF78F" w14:textId="77777777" w:rsidR="00A71385" w:rsidRPr="00E645A7" w:rsidRDefault="00A71385" w:rsidP="00BA7694">
            <w:pPr>
              <w:widowControl w:val="0"/>
              <w:autoSpaceDE w:val="0"/>
              <w:autoSpaceDN w:val="0"/>
              <w:adjustRightInd w:val="0"/>
              <w:rPr>
                <w:lang w:val="tt-RU"/>
              </w:rPr>
            </w:pPr>
            <w:r>
              <w:rPr>
                <w:lang w:val="tt-RU"/>
              </w:rPr>
              <w:t>Чагыштырма эрү җылылыгы.</w:t>
            </w:r>
          </w:p>
        </w:tc>
        <w:tc>
          <w:tcPr>
            <w:tcW w:w="2239" w:type="pct"/>
            <w:tcBorders>
              <w:top w:val="single" w:sz="6" w:space="0" w:color="auto"/>
              <w:left w:val="single" w:sz="4" w:space="0" w:color="auto"/>
              <w:bottom w:val="single" w:sz="6" w:space="0" w:color="auto"/>
              <w:right w:val="single" w:sz="6" w:space="0" w:color="auto"/>
            </w:tcBorders>
          </w:tcPr>
          <w:p w14:paraId="7BE21930" w14:textId="77777777" w:rsidR="00A71385" w:rsidRDefault="00A71385">
            <w:pPr>
              <w:spacing w:after="200" w:line="276" w:lineRule="auto"/>
              <w:rPr>
                <w:lang w:val="tt-RU"/>
              </w:rPr>
            </w:pPr>
            <w:r w:rsidRPr="005218AC">
              <w:t xml:space="preserve">-анализируют табличные данные температуры плавления, график плавления и отвердевания, рассчитывают количество теплоты, выделяющегося при кристаллизации , объясняют процессы плавления и отвердевания тела на основе </w:t>
            </w:r>
            <w:r w:rsidRPr="005218AC">
              <w:lastRenderedPageBreak/>
              <w:t>молекулярно-кинетических представлений</w:t>
            </w:r>
          </w:p>
          <w:p w14:paraId="2BED4A8A" w14:textId="77777777"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9514C9A" w14:textId="08D9B0DE" w:rsidR="00A71385" w:rsidRPr="00A75730" w:rsidRDefault="001C7DCF" w:rsidP="00A71385">
            <w:pPr>
              <w:widowControl w:val="0"/>
              <w:autoSpaceDE w:val="0"/>
              <w:autoSpaceDN w:val="0"/>
              <w:adjustRightInd w:val="0"/>
              <w:jc w:val="center"/>
            </w:pPr>
            <w:r>
              <w:lastRenderedPageBreak/>
              <w:t>19</w:t>
            </w:r>
            <w:r w:rsidR="00A71385">
              <w:t>.10.</w:t>
            </w:r>
          </w:p>
        </w:tc>
        <w:tc>
          <w:tcPr>
            <w:tcW w:w="485" w:type="pct"/>
            <w:tcBorders>
              <w:top w:val="single" w:sz="6" w:space="0" w:color="auto"/>
              <w:left w:val="single" w:sz="6" w:space="0" w:color="auto"/>
              <w:bottom w:val="single" w:sz="6" w:space="0" w:color="auto"/>
              <w:right w:val="single" w:sz="6" w:space="0" w:color="auto"/>
            </w:tcBorders>
          </w:tcPr>
          <w:p w14:paraId="4EF479D3" w14:textId="77777777" w:rsidR="00A71385" w:rsidRPr="00A75730" w:rsidRDefault="00A71385" w:rsidP="00BA7694">
            <w:pPr>
              <w:widowControl w:val="0"/>
              <w:autoSpaceDE w:val="0"/>
              <w:autoSpaceDN w:val="0"/>
              <w:adjustRightInd w:val="0"/>
            </w:pPr>
          </w:p>
        </w:tc>
      </w:tr>
      <w:tr w:rsidR="00A71385" w:rsidRPr="00A75730" w14:paraId="368EFC4E" w14:textId="77777777" w:rsidTr="00A71385">
        <w:tc>
          <w:tcPr>
            <w:tcW w:w="281" w:type="pct"/>
            <w:tcBorders>
              <w:top w:val="single" w:sz="6" w:space="0" w:color="auto"/>
              <w:left w:val="single" w:sz="6" w:space="0" w:color="auto"/>
              <w:bottom w:val="single" w:sz="6" w:space="0" w:color="auto"/>
              <w:right w:val="single" w:sz="6" w:space="0" w:color="auto"/>
            </w:tcBorders>
          </w:tcPr>
          <w:p w14:paraId="56EF05FA" w14:textId="77777777" w:rsidR="00A71385" w:rsidRPr="00A75730" w:rsidRDefault="00A71385" w:rsidP="00A71385">
            <w:pPr>
              <w:widowControl w:val="0"/>
              <w:autoSpaceDE w:val="0"/>
              <w:autoSpaceDN w:val="0"/>
              <w:adjustRightInd w:val="0"/>
            </w:pPr>
            <w:r w:rsidRPr="00A75730">
              <w:t>16</w:t>
            </w:r>
          </w:p>
        </w:tc>
        <w:tc>
          <w:tcPr>
            <w:tcW w:w="1605" w:type="pct"/>
            <w:gridSpan w:val="2"/>
            <w:tcBorders>
              <w:top w:val="single" w:sz="6" w:space="0" w:color="auto"/>
              <w:left w:val="single" w:sz="6" w:space="0" w:color="auto"/>
              <w:bottom w:val="single" w:sz="6" w:space="0" w:color="auto"/>
              <w:right w:val="single" w:sz="4" w:space="0" w:color="auto"/>
            </w:tcBorders>
          </w:tcPr>
          <w:p w14:paraId="2AC53957" w14:textId="77777777" w:rsidR="00A71385" w:rsidRDefault="00A71385" w:rsidP="00BA7694">
            <w:pPr>
              <w:widowControl w:val="0"/>
              <w:autoSpaceDE w:val="0"/>
              <w:autoSpaceDN w:val="0"/>
              <w:adjustRightInd w:val="0"/>
              <w:rPr>
                <w:lang w:val="tt-RU"/>
              </w:rPr>
            </w:pPr>
            <w:r w:rsidRPr="00A75730">
              <w:t>Решение задач. “Нагревание и плавления кристаллических тел”</w:t>
            </w:r>
            <w:r>
              <w:rPr>
                <w:lang w:val="tt-RU"/>
              </w:rPr>
              <w:t>.</w:t>
            </w:r>
          </w:p>
          <w:p w14:paraId="6B357932" w14:textId="77777777" w:rsidR="00A71385" w:rsidRPr="00E645A7" w:rsidRDefault="00A71385" w:rsidP="00BA7694">
            <w:pPr>
              <w:widowControl w:val="0"/>
              <w:autoSpaceDE w:val="0"/>
              <w:autoSpaceDN w:val="0"/>
              <w:adjustRightInd w:val="0"/>
              <w:rPr>
                <w:lang w:val="tt-RU"/>
              </w:rPr>
            </w:pPr>
            <w:r>
              <w:rPr>
                <w:lang w:val="tt-RU"/>
              </w:rPr>
              <w:t>Мәс</w:t>
            </w:r>
            <w:r w:rsidRPr="00E645A7">
              <w:rPr>
                <w:lang w:val="tt-RU"/>
              </w:rPr>
              <w:t>ь</w:t>
            </w:r>
            <w:r>
              <w:rPr>
                <w:lang w:val="tt-RU"/>
              </w:rPr>
              <w:t>әләләр чишү.”Кристаллик җисемнәрнең җылынуы һәм эрүе”.</w:t>
            </w:r>
          </w:p>
        </w:tc>
        <w:tc>
          <w:tcPr>
            <w:tcW w:w="2239" w:type="pct"/>
            <w:tcBorders>
              <w:top w:val="single" w:sz="6" w:space="0" w:color="auto"/>
              <w:left w:val="single" w:sz="4" w:space="0" w:color="auto"/>
              <w:bottom w:val="single" w:sz="6" w:space="0" w:color="auto"/>
              <w:right w:val="single" w:sz="6" w:space="0" w:color="auto"/>
            </w:tcBorders>
          </w:tcPr>
          <w:p w14:paraId="7D777503" w14:textId="77777777" w:rsidR="00A71385" w:rsidRDefault="00A71385" w:rsidP="005218AC">
            <w:pPr>
              <w:spacing w:after="200" w:line="276" w:lineRule="auto"/>
              <w:rPr>
                <w:lang w:val="tt-RU"/>
              </w:rPr>
            </w:pPr>
            <w:r w:rsidRPr="007E1519">
              <w:t>-применяют знания к решению задач.</w:t>
            </w:r>
          </w:p>
          <w:p w14:paraId="6AD0EC0C" w14:textId="77777777" w:rsidR="00A71385" w:rsidRDefault="00A71385">
            <w:pPr>
              <w:spacing w:after="200" w:line="276" w:lineRule="auto"/>
              <w:rPr>
                <w:lang w:val="tt-RU"/>
              </w:rPr>
            </w:pPr>
          </w:p>
          <w:p w14:paraId="6BFC8137" w14:textId="77777777"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0F61ABC" w14:textId="4575FC0F" w:rsidR="00A71385" w:rsidRPr="00A75730" w:rsidRDefault="001C7DCF" w:rsidP="00A71385">
            <w:pPr>
              <w:widowControl w:val="0"/>
              <w:autoSpaceDE w:val="0"/>
              <w:autoSpaceDN w:val="0"/>
              <w:adjustRightInd w:val="0"/>
              <w:jc w:val="center"/>
            </w:pPr>
            <w:r>
              <w:t>24</w:t>
            </w:r>
            <w:r w:rsidR="00A71385">
              <w:t>.10.</w:t>
            </w:r>
          </w:p>
        </w:tc>
        <w:tc>
          <w:tcPr>
            <w:tcW w:w="485" w:type="pct"/>
            <w:tcBorders>
              <w:top w:val="single" w:sz="6" w:space="0" w:color="auto"/>
              <w:left w:val="single" w:sz="6" w:space="0" w:color="auto"/>
              <w:bottom w:val="single" w:sz="6" w:space="0" w:color="auto"/>
              <w:right w:val="single" w:sz="6" w:space="0" w:color="auto"/>
            </w:tcBorders>
          </w:tcPr>
          <w:p w14:paraId="0C6C6C9A" w14:textId="77777777" w:rsidR="00A71385" w:rsidRPr="00A75730" w:rsidRDefault="00A71385" w:rsidP="00BA7694">
            <w:pPr>
              <w:widowControl w:val="0"/>
              <w:autoSpaceDE w:val="0"/>
              <w:autoSpaceDN w:val="0"/>
              <w:adjustRightInd w:val="0"/>
            </w:pPr>
          </w:p>
        </w:tc>
      </w:tr>
      <w:tr w:rsidR="00A71385" w:rsidRPr="00A75730" w14:paraId="2D051438" w14:textId="77777777" w:rsidTr="00A71385">
        <w:tc>
          <w:tcPr>
            <w:tcW w:w="281" w:type="pct"/>
            <w:tcBorders>
              <w:top w:val="single" w:sz="6" w:space="0" w:color="auto"/>
              <w:left w:val="single" w:sz="6" w:space="0" w:color="auto"/>
              <w:bottom w:val="single" w:sz="6" w:space="0" w:color="auto"/>
              <w:right w:val="single" w:sz="6" w:space="0" w:color="auto"/>
            </w:tcBorders>
          </w:tcPr>
          <w:p w14:paraId="26720432" w14:textId="77777777" w:rsidR="00A71385" w:rsidRPr="00A75730" w:rsidRDefault="00A71385" w:rsidP="00A71385">
            <w:pPr>
              <w:widowControl w:val="0"/>
              <w:autoSpaceDE w:val="0"/>
              <w:autoSpaceDN w:val="0"/>
              <w:adjustRightInd w:val="0"/>
            </w:pPr>
            <w:r w:rsidRPr="00A75730">
              <w:t>17</w:t>
            </w:r>
          </w:p>
        </w:tc>
        <w:tc>
          <w:tcPr>
            <w:tcW w:w="1605" w:type="pct"/>
            <w:gridSpan w:val="2"/>
            <w:tcBorders>
              <w:top w:val="single" w:sz="6" w:space="0" w:color="auto"/>
              <w:left w:val="single" w:sz="6" w:space="0" w:color="auto"/>
              <w:bottom w:val="single" w:sz="6" w:space="0" w:color="auto"/>
              <w:right w:val="single" w:sz="4" w:space="0" w:color="auto"/>
            </w:tcBorders>
          </w:tcPr>
          <w:p w14:paraId="7F17AD0E" w14:textId="77777777" w:rsidR="00A71385" w:rsidRDefault="00A71385" w:rsidP="00BA7694">
            <w:pPr>
              <w:widowControl w:val="0"/>
              <w:autoSpaceDE w:val="0"/>
              <w:autoSpaceDN w:val="0"/>
              <w:adjustRightInd w:val="0"/>
              <w:rPr>
                <w:lang w:val="tt-RU"/>
              </w:rPr>
            </w:pPr>
            <w:r w:rsidRPr="00A75730">
              <w:t>Испарение и конденсация.</w:t>
            </w:r>
            <w:r>
              <w:t xml:space="preserve"> </w:t>
            </w:r>
            <w:r w:rsidRPr="00A75730">
              <w:t>Ненасыщенный и насыщенный пар</w:t>
            </w:r>
            <w:r>
              <w:rPr>
                <w:lang w:val="tt-RU"/>
              </w:rPr>
              <w:t>.</w:t>
            </w:r>
          </w:p>
          <w:p w14:paraId="4A56E972" w14:textId="77777777" w:rsidR="00A71385" w:rsidRPr="00E645A7" w:rsidRDefault="00A71385" w:rsidP="00BA7694">
            <w:pPr>
              <w:widowControl w:val="0"/>
              <w:autoSpaceDE w:val="0"/>
              <w:autoSpaceDN w:val="0"/>
              <w:adjustRightInd w:val="0"/>
              <w:rPr>
                <w:lang w:val="tt-RU"/>
              </w:rPr>
            </w:pPr>
            <w:r>
              <w:rPr>
                <w:lang w:val="tt-RU"/>
              </w:rPr>
              <w:t>Парга әйнәнү һәм конденса</w:t>
            </w:r>
            <w:r w:rsidRPr="00E645A7">
              <w:rPr>
                <w:lang w:val="tt-RU"/>
              </w:rPr>
              <w:t>ция.</w:t>
            </w:r>
            <w:r>
              <w:rPr>
                <w:lang w:val="tt-RU"/>
              </w:rPr>
              <w:t>Туенмаган һәм туенган пар.</w:t>
            </w:r>
          </w:p>
        </w:tc>
        <w:tc>
          <w:tcPr>
            <w:tcW w:w="2239" w:type="pct"/>
            <w:tcBorders>
              <w:top w:val="single" w:sz="6" w:space="0" w:color="auto"/>
              <w:left w:val="single" w:sz="4" w:space="0" w:color="auto"/>
              <w:bottom w:val="single" w:sz="6" w:space="0" w:color="auto"/>
              <w:right w:val="single" w:sz="6" w:space="0" w:color="auto"/>
            </w:tcBorders>
          </w:tcPr>
          <w:p w14:paraId="0346A1E5" w14:textId="77777777" w:rsidR="00A71385" w:rsidRDefault="00A71385">
            <w:pPr>
              <w:spacing w:after="200" w:line="276" w:lineRule="auto"/>
              <w:rPr>
                <w:lang w:val="tt-RU"/>
              </w:rPr>
            </w:pPr>
            <w:r w:rsidRPr="005218AC">
              <w:t>-объясняют понижение температуры жидкости при испарении, приводят примеры явлений природы, которые объясняются конденсацией пара, проводят исследовательский эксперимент по изучению испарения и конденсации, анализируют его результаты и делают выводы</w:t>
            </w:r>
            <w:r>
              <w:t xml:space="preserve">, </w:t>
            </w:r>
          </w:p>
          <w:p w14:paraId="47BD7BBF" w14:textId="77777777"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B413903" w14:textId="555DA08A" w:rsidR="00A71385" w:rsidRPr="00A75730" w:rsidRDefault="001C7DCF" w:rsidP="00A71385">
            <w:pPr>
              <w:widowControl w:val="0"/>
              <w:autoSpaceDE w:val="0"/>
              <w:autoSpaceDN w:val="0"/>
              <w:adjustRightInd w:val="0"/>
              <w:jc w:val="center"/>
            </w:pPr>
            <w:r>
              <w:t>26</w:t>
            </w:r>
            <w:r w:rsidR="00C14BC1">
              <w:t>.10</w:t>
            </w:r>
            <w:r w:rsidR="00A71385">
              <w:t>.</w:t>
            </w:r>
          </w:p>
        </w:tc>
        <w:tc>
          <w:tcPr>
            <w:tcW w:w="485" w:type="pct"/>
            <w:tcBorders>
              <w:top w:val="single" w:sz="6" w:space="0" w:color="auto"/>
              <w:left w:val="single" w:sz="6" w:space="0" w:color="auto"/>
              <w:bottom w:val="single" w:sz="6" w:space="0" w:color="auto"/>
              <w:right w:val="single" w:sz="6" w:space="0" w:color="auto"/>
            </w:tcBorders>
          </w:tcPr>
          <w:p w14:paraId="203504C7" w14:textId="77777777" w:rsidR="00A71385" w:rsidRPr="00A75730" w:rsidRDefault="00A71385" w:rsidP="00BA7694">
            <w:pPr>
              <w:widowControl w:val="0"/>
              <w:autoSpaceDE w:val="0"/>
              <w:autoSpaceDN w:val="0"/>
              <w:adjustRightInd w:val="0"/>
            </w:pPr>
          </w:p>
        </w:tc>
      </w:tr>
      <w:tr w:rsidR="00A71385" w:rsidRPr="00A75730" w14:paraId="397FEFF4" w14:textId="77777777" w:rsidTr="00A71385">
        <w:tc>
          <w:tcPr>
            <w:tcW w:w="281" w:type="pct"/>
            <w:tcBorders>
              <w:top w:val="single" w:sz="6" w:space="0" w:color="auto"/>
              <w:left w:val="single" w:sz="6" w:space="0" w:color="auto"/>
              <w:bottom w:val="single" w:sz="6" w:space="0" w:color="auto"/>
              <w:right w:val="single" w:sz="6" w:space="0" w:color="auto"/>
            </w:tcBorders>
          </w:tcPr>
          <w:p w14:paraId="36E57E96" w14:textId="77777777" w:rsidR="00A71385" w:rsidRPr="00A75730" w:rsidRDefault="00A71385" w:rsidP="00A71385">
            <w:pPr>
              <w:widowControl w:val="0"/>
              <w:autoSpaceDE w:val="0"/>
              <w:autoSpaceDN w:val="0"/>
              <w:adjustRightInd w:val="0"/>
            </w:pPr>
            <w:r w:rsidRPr="00A75730">
              <w:t>18</w:t>
            </w:r>
          </w:p>
        </w:tc>
        <w:tc>
          <w:tcPr>
            <w:tcW w:w="1605" w:type="pct"/>
            <w:gridSpan w:val="2"/>
            <w:tcBorders>
              <w:top w:val="single" w:sz="6" w:space="0" w:color="auto"/>
              <w:left w:val="single" w:sz="6" w:space="0" w:color="auto"/>
              <w:bottom w:val="single" w:sz="6" w:space="0" w:color="auto"/>
              <w:right w:val="single" w:sz="4" w:space="0" w:color="auto"/>
            </w:tcBorders>
          </w:tcPr>
          <w:p w14:paraId="1D361CF5" w14:textId="77777777" w:rsidR="00A71385" w:rsidRDefault="00A71385" w:rsidP="00BA7694">
            <w:pPr>
              <w:widowControl w:val="0"/>
              <w:autoSpaceDE w:val="0"/>
              <w:autoSpaceDN w:val="0"/>
              <w:adjustRightInd w:val="0"/>
              <w:rPr>
                <w:lang w:val="tt-RU"/>
              </w:rPr>
            </w:pPr>
            <w:r w:rsidRPr="00A75730">
              <w:t>Кипение. Удельная теплота парообразования и конденсации.</w:t>
            </w:r>
          </w:p>
          <w:p w14:paraId="40019C06" w14:textId="77777777" w:rsidR="00A71385" w:rsidRPr="00E645A7" w:rsidRDefault="00A71385" w:rsidP="00BA7694">
            <w:pPr>
              <w:widowControl w:val="0"/>
              <w:autoSpaceDE w:val="0"/>
              <w:autoSpaceDN w:val="0"/>
              <w:adjustRightInd w:val="0"/>
              <w:rPr>
                <w:lang w:val="tt-RU"/>
              </w:rPr>
            </w:pPr>
            <w:r>
              <w:rPr>
                <w:lang w:val="tt-RU"/>
              </w:rPr>
              <w:t>Кайнау.Чагыштырма пар</w:t>
            </w:r>
            <w:r w:rsidRPr="007D738A">
              <w:rPr>
                <w:lang w:val="tt-RU"/>
              </w:rPr>
              <w:t>ъ</w:t>
            </w:r>
            <w:r>
              <w:rPr>
                <w:lang w:val="tt-RU"/>
              </w:rPr>
              <w:t>ясалу һәм конденсация җылылыгы.</w:t>
            </w:r>
          </w:p>
        </w:tc>
        <w:tc>
          <w:tcPr>
            <w:tcW w:w="2239" w:type="pct"/>
            <w:tcBorders>
              <w:top w:val="single" w:sz="6" w:space="0" w:color="auto"/>
              <w:left w:val="single" w:sz="4" w:space="0" w:color="auto"/>
              <w:bottom w:val="single" w:sz="6" w:space="0" w:color="auto"/>
              <w:right w:val="single" w:sz="6" w:space="0" w:color="auto"/>
            </w:tcBorders>
          </w:tcPr>
          <w:p w14:paraId="18CB74CA" w14:textId="77777777" w:rsidR="00A71385" w:rsidRDefault="00A71385">
            <w:pPr>
              <w:spacing w:after="200" w:line="276" w:lineRule="auto"/>
              <w:rPr>
                <w:lang w:val="tt-RU"/>
              </w:rPr>
            </w:pPr>
            <w:r>
              <w:rPr>
                <w:lang w:val="tt-RU"/>
              </w:rPr>
              <w:t>-</w:t>
            </w:r>
            <w:r w:rsidRPr="00D849D0">
              <w:t>приводят примеры, использования энергии, выделяемой при конденсации водяного пара</w:t>
            </w:r>
          </w:p>
          <w:p w14:paraId="504C1E5B" w14:textId="77777777" w:rsidR="00A71385" w:rsidRPr="00E645A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3357303" w14:textId="74D65B18" w:rsidR="00A71385" w:rsidRPr="00A75730" w:rsidRDefault="001C7DCF" w:rsidP="00A71385">
            <w:pPr>
              <w:widowControl w:val="0"/>
              <w:autoSpaceDE w:val="0"/>
              <w:autoSpaceDN w:val="0"/>
              <w:adjustRightInd w:val="0"/>
              <w:jc w:val="center"/>
            </w:pPr>
            <w:r>
              <w:t>07</w:t>
            </w:r>
            <w:r w:rsidR="00A71385">
              <w:t>.11.</w:t>
            </w:r>
          </w:p>
        </w:tc>
        <w:tc>
          <w:tcPr>
            <w:tcW w:w="485" w:type="pct"/>
            <w:tcBorders>
              <w:top w:val="single" w:sz="6" w:space="0" w:color="auto"/>
              <w:left w:val="single" w:sz="6" w:space="0" w:color="auto"/>
              <w:bottom w:val="single" w:sz="6" w:space="0" w:color="auto"/>
              <w:right w:val="single" w:sz="6" w:space="0" w:color="auto"/>
            </w:tcBorders>
          </w:tcPr>
          <w:p w14:paraId="0489E76D" w14:textId="77777777" w:rsidR="00A71385" w:rsidRPr="00A75730" w:rsidRDefault="00A71385" w:rsidP="00BA7694">
            <w:pPr>
              <w:widowControl w:val="0"/>
              <w:autoSpaceDE w:val="0"/>
              <w:autoSpaceDN w:val="0"/>
              <w:adjustRightInd w:val="0"/>
            </w:pPr>
          </w:p>
        </w:tc>
      </w:tr>
      <w:tr w:rsidR="00A71385" w:rsidRPr="00A75730" w14:paraId="45D1AC51" w14:textId="77777777" w:rsidTr="00A71385">
        <w:tc>
          <w:tcPr>
            <w:tcW w:w="281" w:type="pct"/>
            <w:tcBorders>
              <w:top w:val="single" w:sz="6" w:space="0" w:color="auto"/>
              <w:left w:val="single" w:sz="6" w:space="0" w:color="auto"/>
              <w:bottom w:val="single" w:sz="6" w:space="0" w:color="auto"/>
              <w:right w:val="single" w:sz="6" w:space="0" w:color="auto"/>
            </w:tcBorders>
          </w:tcPr>
          <w:p w14:paraId="7C2535AF" w14:textId="77777777" w:rsidR="00A71385" w:rsidRPr="00A75730" w:rsidRDefault="00A71385" w:rsidP="00A71385">
            <w:pPr>
              <w:widowControl w:val="0"/>
              <w:autoSpaceDE w:val="0"/>
              <w:autoSpaceDN w:val="0"/>
              <w:adjustRightInd w:val="0"/>
            </w:pPr>
            <w:r w:rsidRPr="00A75730">
              <w:t>19</w:t>
            </w:r>
          </w:p>
        </w:tc>
        <w:tc>
          <w:tcPr>
            <w:tcW w:w="1605" w:type="pct"/>
            <w:gridSpan w:val="2"/>
            <w:tcBorders>
              <w:top w:val="single" w:sz="6" w:space="0" w:color="auto"/>
              <w:left w:val="single" w:sz="6" w:space="0" w:color="auto"/>
              <w:bottom w:val="single" w:sz="6" w:space="0" w:color="auto"/>
              <w:right w:val="single" w:sz="4" w:space="0" w:color="auto"/>
            </w:tcBorders>
          </w:tcPr>
          <w:p w14:paraId="3A8976CE" w14:textId="77777777" w:rsidR="00A71385" w:rsidRDefault="00A71385" w:rsidP="00BA7694">
            <w:pPr>
              <w:widowControl w:val="0"/>
              <w:autoSpaceDE w:val="0"/>
              <w:autoSpaceDN w:val="0"/>
              <w:adjustRightInd w:val="0"/>
              <w:rPr>
                <w:lang w:val="tt-RU"/>
              </w:rPr>
            </w:pPr>
            <w:r>
              <w:t>Решение задач</w:t>
            </w:r>
            <w:r>
              <w:rPr>
                <w:lang w:val="tt-RU"/>
              </w:rPr>
              <w:t>.”Т</w:t>
            </w:r>
            <w:proofErr w:type="spellStart"/>
            <w:r w:rsidRPr="00A75730">
              <w:t>епловые</w:t>
            </w:r>
            <w:proofErr w:type="spellEnd"/>
            <w:r w:rsidRPr="00A75730">
              <w:t xml:space="preserve"> явления</w:t>
            </w:r>
            <w:r>
              <w:rPr>
                <w:lang w:val="tt-RU"/>
              </w:rPr>
              <w:t>”</w:t>
            </w:r>
            <w:r w:rsidRPr="00A75730">
              <w:t>.</w:t>
            </w:r>
          </w:p>
          <w:p w14:paraId="469F9CF8" w14:textId="77777777" w:rsidR="00A71385" w:rsidRPr="007D738A" w:rsidRDefault="00A71385" w:rsidP="00BA7694">
            <w:pPr>
              <w:widowControl w:val="0"/>
              <w:autoSpaceDE w:val="0"/>
              <w:autoSpaceDN w:val="0"/>
              <w:adjustRightInd w:val="0"/>
              <w:rPr>
                <w:lang w:val="tt-RU"/>
              </w:rPr>
            </w:pPr>
            <w:r>
              <w:rPr>
                <w:lang w:val="tt-RU"/>
              </w:rPr>
              <w:t>Мәс</w:t>
            </w:r>
            <w:r>
              <w:t>ь</w:t>
            </w:r>
            <w:r>
              <w:rPr>
                <w:lang w:val="tt-RU"/>
              </w:rPr>
              <w:t>әләләр чишү.”Җылылык күренешләре”.</w:t>
            </w:r>
          </w:p>
        </w:tc>
        <w:tc>
          <w:tcPr>
            <w:tcW w:w="2239" w:type="pct"/>
            <w:tcBorders>
              <w:top w:val="single" w:sz="6" w:space="0" w:color="auto"/>
              <w:left w:val="single" w:sz="4" w:space="0" w:color="auto"/>
              <w:bottom w:val="single" w:sz="6" w:space="0" w:color="auto"/>
              <w:right w:val="single" w:sz="6" w:space="0" w:color="auto"/>
            </w:tcBorders>
          </w:tcPr>
          <w:p w14:paraId="7455B1A7" w14:textId="77777777" w:rsidR="00A71385" w:rsidRDefault="00A71385" w:rsidP="005218AC">
            <w:pPr>
              <w:spacing w:after="200" w:line="276" w:lineRule="auto"/>
              <w:rPr>
                <w:lang w:val="tt-RU"/>
              </w:rPr>
            </w:pPr>
            <w:r w:rsidRPr="007E1519">
              <w:t>-применяют знания к решению задач.</w:t>
            </w:r>
          </w:p>
          <w:p w14:paraId="168D5286" w14:textId="77777777" w:rsidR="00A71385" w:rsidRDefault="00A71385">
            <w:pPr>
              <w:spacing w:after="200" w:line="276" w:lineRule="auto"/>
              <w:rPr>
                <w:lang w:val="tt-RU"/>
              </w:rPr>
            </w:pPr>
          </w:p>
          <w:p w14:paraId="46A3A616" w14:textId="77777777" w:rsidR="00A71385" w:rsidRPr="007D738A"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F2777CE" w14:textId="555EA400" w:rsidR="00A71385" w:rsidRPr="00A75730" w:rsidRDefault="001C7DCF" w:rsidP="00A71385">
            <w:pPr>
              <w:widowControl w:val="0"/>
              <w:autoSpaceDE w:val="0"/>
              <w:autoSpaceDN w:val="0"/>
              <w:adjustRightInd w:val="0"/>
              <w:jc w:val="center"/>
            </w:pPr>
            <w:r>
              <w:t>09</w:t>
            </w:r>
            <w:r w:rsidR="00A71385">
              <w:t>.11.</w:t>
            </w:r>
          </w:p>
        </w:tc>
        <w:tc>
          <w:tcPr>
            <w:tcW w:w="485" w:type="pct"/>
            <w:tcBorders>
              <w:top w:val="single" w:sz="6" w:space="0" w:color="auto"/>
              <w:left w:val="single" w:sz="6" w:space="0" w:color="auto"/>
              <w:bottom w:val="single" w:sz="6" w:space="0" w:color="auto"/>
              <w:right w:val="single" w:sz="6" w:space="0" w:color="auto"/>
            </w:tcBorders>
          </w:tcPr>
          <w:p w14:paraId="782BDD32" w14:textId="77777777" w:rsidR="00A71385" w:rsidRPr="00A75730" w:rsidRDefault="00A71385" w:rsidP="00BA7694">
            <w:pPr>
              <w:widowControl w:val="0"/>
              <w:autoSpaceDE w:val="0"/>
              <w:autoSpaceDN w:val="0"/>
              <w:adjustRightInd w:val="0"/>
            </w:pPr>
          </w:p>
        </w:tc>
      </w:tr>
      <w:tr w:rsidR="00A71385" w:rsidRPr="00A75730" w14:paraId="2ABA3130" w14:textId="77777777" w:rsidTr="00A71385">
        <w:tc>
          <w:tcPr>
            <w:tcW w:w="281" w:type="pct"/>
            <w:tcBorders>
              <w:top w:val="single" w:sz="6" w:space="0" w:color="auto"/>
              <w:left w:val="single" w:sz="6" w:space="0" w:color="auto"/>
              <w:bottom w:val="single" w:sz="6" w:space="0" w:color="auto"/>
              <w:right w:val="single" w:sz="6" w:space="0" w:color="auto"/>
            </w:tcBorders>
          </w:tcPr>
          <w:p w14:paraId="17CC81A9" w14:textId="77777777" w:rsidR="00A71385" w:rsidRPr="00A75730" w:rsidRDefault="00A71385" w:rsidP="00A71385">
            <w:pPr>
              <w:widowControl w:val="0"/>
              <w:autoSpaceDE w:val="0"/>
              <w:autoSpaceDN w:val="0"/>
              <w:adjustRightInd w:val="0"/>
            </w:pPr>
            <w:r w:rsidRPr="00A75730">
              <w:t>20</w:t>
            </w:r>
          </w:p>
        </w:tc>
        <w:tc>
          <w:tcPr>
            <w:tcW w:w="1605" w:type="pct"/>
            <w:gridSpan w:val="2"/>
            <w:tcBorders>
              <w:top w:val="single" w:sz="6" w:space="0" w:color="auto"/>
              <w:left w:val="single" w:sz="6" w:space="0" w:color="auto"/>
              <w:bottom w:val="single" w:sz="6" w:space="0" w:color="auto"/>
              <w:right w:val="single" w:sz="4" w:space="0" w:color="auto"/>
            </w:tcBorders>
          </w:tcPr>
          <w:p w14:paraId="1B96E8E5" w14:textId="77777777" w:rsidR="00A71385" w:rsidRDefault="00A71385" w:rsidP="00BA7694">
            <w:pPr>
              <w:widowControl w:val="0"/>
              <w:autoSpaceDE w:val="0"/>
              <w:autoSpaceDN w:val="0"/>
              <w:adjustRightInd w:val="0"/>
              <w:rPr>
                <w:lang w:val="tt-RU"/>
              </w:rPr>
            </w:pPr>
            <w:r w:rsidRPr="00A75730">
              <w:t xml:space="preserve">Влажность воздуха.  Способы определения влажности </w:t>
            </w:r>
            <w:proofErr w:type="spellStart"/>
            <w:r w:rsidRPr="00A75730">
              <w:t>воздуха.</w:t>
            </w:r>
            <w:r>
              <w:t>Л.Р</w:t>
            </w:r>
            <w:proofErr w:type="spellEnd"/>
            <w:r>
              <w:t>. №4</w:t>
            </w:r>
            <w:r>
              <w:rPr>
                <w:lang w:val="tt-RU"/>
              </w:rPr>
              <w:t>.“</w:t>
            </w:r>
            <w:r w:rsidRPr="00717B5C">
              <w:t>Измерение относительной влажности воздуха</w:t>
            </w:r>
            <w:r>
              <w:rPr>
                <w:lang w:val="tt-RU"/>
              </w:rPr>
              <w:t>”</w:t>
            </w:r>
            <w:r w:rsidRPr="00717B5C">
              <w:t>.</w:t>
            </w:r>
          </w:p>
          <w:p w14:paraId="07714B06" w14:textId="77777777" w:rsidR="00A71385" w:rsidRPr="007D738A" w:rsidRDefault="00A71385" w:rsidP="00BA7694">
            <w:pPr>
              <w:widowControl w:val="0"/>
              <w:autoSpaceDE w:val="0"/>
              <w:autoSpaceDN w:val="0"/>
              <w:adjustRightInd w:val="0"/>
              <w:rPr>
                <w:lang w:val="tt-RU"/>
              </w:rPr>
            </w:pPr>
            <w:r>
              <w:rPr>
                <w:lang w:val="tt-RU"/>
              </w:rPr>
              <w:t xml:space="preserve">Һаваның дымлылыгы.Һаваның дымлылыгын билгеләү ысуллары.Л.Э.№4.”Һаваның чагыштырма дымлылыгын үлчәү”. </w:t>
            </w:r>
          </w:p>
        </w:tc>
        <w:tc>
          <w:tcPr>
            <w:tcW w:w="2239" w:type="pct"/>
            <w:tcBorders>
              <w:top w:val="single" w:sz="6" w:space="0" w:color="auto"/>
              <w:left w:val="single" w:sz="4" w:space="0" w:color="auto"/>
              <w:bottom w:val="single" w:sz="6" w:space="0" w:color="auto"/>
              <w:right w:val="single" w:sz="6" w:space="0" w:color="auto"/>
            </w:tcBorders>
          </w:tcPr>
          <w:p w14:paraId="2057D0A4" w14:textId="77777777" w:rsidR="00A71385" w:rsidRPr="007D738A" w:rsidRDefault="00A71385" w:rsidP="00BA7694">
            <w:pPr>
              <w:widowControl w:val="0"/>
              <w:autoSpaceDE w:val="0"/>
              <w:autoSpaceDN w:val="0"/>
              <w:adjustRightInd w:val="0"/>
              <w:rPr>
                <w:lang w:val="tt-RU"/>
              </w:rPr>
            </w:pPr>
            <w:r w:rsidRPr="005218AC">
              <w:t>-приводят примеры влияния влажности воздуха в быту и деятельности человека, измеряют влажность воздуха, работать в группе</w:t>
            </w:r>
          </w:p>
        </w:tc>
        <w:tc>
          <w:tcPr>
            <w:tcW w:w="390" w:type="pct"/>
            <w:tcBorders>
              <w:top w:val="single" w:sz="6" w:space="0" w:color="auto"/>
              <w:left w:val="single" w:sz="6" w:space="0" w:color="auto"/>
              <w:bottom w:val="single" w:sz="6" w:space="0" w:color="auto"/>
              <w:right w:val="single" w:sz="6" w:space="0" w:color="auto"/>
            </w:tcBorders>
          </w:tcPr>
          <w:p w14:paraId="63EBE48A" w14:textId="1C89FF16" w:rsidR="00A71385" w:rsidRPr="00A75730" w:rsidRDefault="00A71385" w:rsidP="00A71385">
            <w:pPr>
              <w:widowControl w:val="0"/>
              <w:autoSpaceDE w:val="0"/>
              <w:autoSpaceDN w:val="0"/>
              <w:adjustRightInd w:val="0"/>
              <w:jc w:val="center"/>
            </w:pPr>
            <w:r w:rsidRPr="00A75730">
              <w:t>1</w:t>
            </w:r>
            <w:r w:rsidR="001C7DCF">
              <w:t>4</w:t>
            </w:r>
            <w:r>
              <w:t>.11.</w:t>
            </w:r>
          </w:p>
        </w:tc>
        <w:tc>
          <w:tcPr>
            <w:tcW w:w="485" w:type="pct"/>
            <w:tcBorders>
              <w:top w:val="single" w:sz="6" w:space="0" w:color="auto"/>
              <w:left w:val="single" w:sz="6" w:space="0" w:color="auto"/>
              <w:bottom w:val="single" w:sz="6" w:space="0" w:color="auto"/>
              <w:right w:val="single" w:sz="6" w:space="0" w:color="auto"/>
            </w:tcBorders>
          </w:tcPr>
          <w:p w14:paraId="6BAB6E7A" w14:textId="77777777" w:rsidR="00A71385" w:rsidRPr="00A75730" w:rsidRDefault="00A71385" w:rsidP="00BA7694">
            <w:pPr>
              <w:widowControl w:val="0"/>
              <w:autoSpaceDE w:val="0"/>
              <w:autoSpaceDN w:val="0"/>
              <w:adjustRightInd w:val="0"/>
            </w:pPr>
          </w:p>
        </w:tc>
      </w:tr>
      <w:tr w:rsidR="00A71385" w:rsidRPr="00A75730" w14:paraId="5B033C2F" w14:textId="77777777" w:rsidTr="00A71385">
        <w:tc>
          <w:tcPr>
            <w:tcW w:w="281" w:type="pct"/>
            <w:tcBorders>
              <w:top w:val="single" w:sz="6" w:space="0" w:color="auto"/>
              <w:left w:val="single" w:sz="6" w:space="0" w:color="auto"/>
              <w:bottom w:val="single" w:sz="6" w:space="0" w:color="auto"/>
              <w:right w:val="single" w:sz="6" w:space="0" w:color="auto"/>
            </w:tcBorders>
          </w:tcPr>
          <w:p w14:paraId="43FDC372" w14:textId="77777777" w:rsidR="00A71385" w:rsidRPr="00A75730" w:rsidRDefault="00A71385" w:rsidP="00A71385">
            <w:pPr>
              <w:widowControl w:val="0"/>
              <w:autoSpaceDE w:val="0"/>
              <w:autoSpaceDN w:val="0"/>
              <w:adjustRightInd w:val="0"/>
            </w:pPr>
            <w:r w:rsidRPr="00A75730">
              <w:t>21</w:t>
            </w:r>
          </w:p>
        </w:tc>
        <w:tc>
          <w:tcPr>
            <w:tcW w:w="1605" w:type="pct"/>
            <w:gridSpan w:val="2"/>
            <w:tcBorders>
              <w:top w:val="single" w:sz="6" w:space="0" w:color="auto"/>
              <w:left w:val="single" w:sz="6" w:space="0" w:color="auto"/>
              <w:bottom w:val="single" w:sz="6" w:space="0" w:color="auto"/>
              <w:right w:val="single" w:sz="4" w:space="0" w:color="auto"/>
            </w:tcBorders>
          </w:tcPr>
          <w:p w14:paraId="793FD16A" w14:textId="77777777" w:rsidR="00A71385" w:rsidRDefault="00A71385" w:rsidP="00BA7694">
            <w:pPr>
              <w:widowControl w:val="0"/>
              <w:autoSpaceDE w:val="0"/>
              <w:autoSpaceDN w:val="0"/>
              <w:adjustRightInd w:val="0"/>
              <w:rPr>
                <w:lang w:val="tt-RU"/>
              </w:rPr>
            </w:pPr>
            <w:r w:rsidRPr="00A75730">
              <w:t>Работа газа и пара при  расширении.  Двигатель внутреннего сгорания.</w:t>
            </w:r>
          </w:p>
          <w:p w14:paraId="2051CA05" w14:textId="77777777" w:rsidR="00A71385" w:rsidRPr="007D738A" w:rsidRDefault="00A71385" w:rsidP="00BA7694">
            <w:pPr>
              <w:widowControl w:val="0"/>
              <w:autoSpaceDE w:val="0"/>
              <w:autoSpaceDN w:val="0"/>
              <w:adjustRightInd w:val="0"/>
              <w:rPr>
                <w:lang w:val="tt-RU"/>
              </w:rPr>
            </w:pPr>
            <w:r>
              <w:rPr>
                <w:lang w:val="tt-RU"/>
              </w:rPr>
              <w:lastRenderedPageBreak/>
              <w:t>Газ һәм пар киңәйгәндә башкарылган эш.Эчке янулы двигатель.</w:t>
            </w:r>
          </w:p>
        </w:tc>
        <w:tc>
          <w:tcPr>
            <w:tcW w:w="2239" w:type="pct"/>
            <w:tcBorders>
              <w:top w:val="single" w:sz="6" w:space="0" w:color="auto"/>
              <w:left w:val="single" w:sz="4" w:space="0" w:color="auto"/>
              <w:bottom w:val="single" w:sz="6" w:space="0" w:color="auto"/>
              <w:right w:val="single" w:sz="6" w:space="0" w:color="auto"/>
            </w:tcBorders>
          </w:tcPr>
          <w:p w14:paraId="7CBFD4B0" w14:textId="77777777" w:rsidR="00A71385" w:rsidRPr="007D738A" w:rsidRDefault="00A71385" w:rsidP="00F03617">
            <w:pPr>
              <w:spacing w:after="200" w:line="276" w:lineRule="auto"/>
              <w:rPr>
                <w:lang w:val="tt-RU"/>
              </w:rPr>
            </w:pPr>
            <w:r w:rsidRPr="00F03617">
              <w:lastRenderedPageBreak/>
              <w:t xml:space="preserve">-объясняют принцип работы и устройство ДВС, приводят </w:t>
            </w:r>
            <w:r w:rsidRPr="00F03617">
              <w:lastRenderedPageBreak/>
              <w:t>примеры применения ДВС на практике</w:t>
            </w:r>
          </w:p>
        </w:tc>
        <w:tc>
          <w:tcPr>
            <w:tcW w:w="390" w:type="pct"/>
            <w:tcBorders>
              <w:top w:val="single" w:sz="6" w:space="0" w:color="auto"/>
              <w:left w:val="single" w:sz="6" w:space="0" w:color="auto"/>
              <w:bottom w:val="single" w:sz="6" w:space="0" w:color="auto"/>
              <w:right w:val="single" w:sz="6" w:space="0" w:color="auto"/>
            </w:tcBorders>
          </w:tcPr>
          <w:p w14:paraId="664F70F3" w14:textId="5C58D0C3" w:rsidR="00A71385" w:rsidRPr="00A75730" w:rsidRDefault="001C7DCF" w:rsidP="00A71385">
            <w:pPr>
              <w:widowControl w:val="0"/>
              <w:autoSpaceDE w:val="0"/>
              <w:autoSpaceDN w:val="0"/>
              <w:adjustRightInd w:val="0"/>
              <w:jc w:val="center"/>
            </w:pPr>
            <w:r>
              <w:lastRenderedPageBreak/>
              <w:t>16</w:t>
            </w:r>
            <w:r w:rsidR="00A71385">
              <w:t>.11.</w:t>
            </w:r>
          </w:p>
        </w:tc>
        <w:tc>
          <w:tcPr>
            <w:tcW w:w="485" w:type="pct"/>
            <w:tcBorders>
              <w:top w:val="single" w:sz="6" w:space="0" w:color="auto"/>
              <w:left w:val="single" w:sz="6" w:space="0" w:color="auto"/>
              <w:bottom w:val="single" w:sz="6" w:space="0" w:color="auto"/>
              <w:right w:val="single" w:sz="6" w:space="0" w:color="auto"/>
            </w:tcBorders>
          </w:tcPr>
          <w:p w14:paraId="10AD14CA" w14:textId="77777777" w:rsidR="00A71385" w:rsidRPr="00A75730" w:rsidRDefault="00A71385" w:rsidP="00BA7694">
            <w:pPr>
              <w:widowControl w:val="0"/>
              <w:autoSpaceDE w:val="0"/>
              <w:autoSpaceDN w:val="0"/>
              <w:adjustRightInd w:val="0"/>
            </w:pPr>
          </w:p>
        </w:tc>
      </w:tr>
      <w:tr w:rsidR="00A71385" w:rsidRPr="00A75730" w14:paraId="300F4DCF" w14:textId="77777777" w:rsidTr="00A71385">
        <w:tc>
          <w:tcPr>
            <w:tcW w:w="281" w:type="pct"/>
            <w:tcBorders>
              <w:top w:val="single" w:sz="6" w:space="0" w:color="auto"/>
              <w:left w:val="single" w:sz="6" w:space="0" w:color="auto"/>
              <w:bottom w:val="single" w:sz="6" w:space="0" w:color="auto"/>
              <w:right w:val="single" w:sz="6" w:space="0" w:color="auto"/>
            </w:tcBorders>
          </w:tcPr>
          <w:p w14:paraId="2628B6C2" w14:textId="77777777" w:rsidR="00A71385" w:rsidRPr="00A75730" w:rsidRDefault="00A71385" w:rsidP="00A71385">
            <w:pPr>
              <w:widowControl w:val="0"/>
              <w:autoSpaceDE w:val="0"/>
              <w:autoSpaceDN w:val="0"/>
              <w:adjustRightInd w:val="0"/>
            </w:pPr>
            <w:r w:rsidRPr="00A75730">
              <w:t>22</w:t>
            </w:r>
          </w:p>
        </w:tc>
        <w:tc>
          <w:tcPr>
            <w:tcW w:w="1605" w:type="pct"/>
            <w:gridSpan w:val="2"/>
            <w:tcBorders>
              <w:top w:val="single" w:sz="6" w:space="0" w:color="auto"/>
              <w:left w:val="single" w:sz="6" w:space="0" w:color="auto"/>
              <w:bottom w:val="single" w:sz="6" w:space="0" w:color="auto"/>
              <w:right w:val="single" w:sz="4" w:space="0" w:color="auto"/>
            </w:tcBorders>
          </w:tcPr>
          <w:p w14:paraId="02F80899" w14:textId="77777777" w:rsidR="00A71385" w:rsidRDefault="00A71385" w:rsidP="00BA7694">
            <w:pPr>
              <w:widowControl w:val="0"/>
              <w:autoSpaceDE w:val="0"/>
              <w:autoSpaceDN w:val="0"/>
              <w:adjustRightInd w:val="0"/>
              <w:rPr>
                <w:lang w:val="tt-RU"/>
              </w:rPr>
            </w:pPr>
            <w:r w:rsidRPr="00A75730">
              <w:t>Паровая турбина.  КПД теплового двигателя.</w:t>
            </w:r>
          </w:p>
          <w:p w14:paraId="006E7A14" w14:textId="77777777" w:rsidR="00A71385" w:rsidRPr="007D738A" w:rsidRDefault="00A71385" w:rsidP="00BA7694">
            <w:pPr>
              <w:widowControl w:val="0"/>
              <w:autoSpaceDE w:val="0"/>
              <w:autoSpaceDN w:val="0"/>
              <w:adjustRightInd w:val="0"/>
              <w:rPr>
                <w:lang w:val="tt-RU"/>
              </w:rPr>
            </w:pPr>
            <w:r>
              <w:rPr>
                <w:lang w:val="tt-RU"/>
              </w:rPr>
              <w:t>Пар турбинасы.Җылылык двигателенең ФЭКы.</w:t>
            </w:r>
          </w:p>
        </w:tc>
        <w:tc>
          <w:tcPr>
            <w:tcW w:w="2239" w:type="pct"/>
            <w:tcBorders>
              <w:top w:val="single" w:sz="6" w:space="0" w:color="auto"/>
              <w:left w:val="single" w:sz="4" w:space="0" w:color="auto"/>
              <w:bottom w:val="single" w:sz="6" w:space="0" w:color="auto"/>
              <w:right w:val="single" w:sz="6" w:space="0" w:color="auto"/>
            </w:tcBorders>
          </w:tcPr>
          <w:p w14:paraId="294DEFFE" w14:textId="77777777" w:rsidR="00A71385" w:rsidRDefault="00A71385">
            <w:pPr>
              <w:spacing w:after="200" w:line="276" w:lineRule="auto"/>
              <w:rPr>
                <w:lang w:val="tt-RU"/>
              </w:rPr>
            </w:pPr>
            <w:r w:rsidRPr="00F03617">
              <w:t>- объясняют устройство и принцип работы паровой турбины, приводят примеры применения паровой турбины в технике, сравнивают КПД различных</w:t>
            </w:r>
            <w:r w:rsidRPr="00F03617">
              <w:rPr>
                <w:b/>
              </w:rPr>
              <w:t xml:space="preserve"> </w:t>
            </w:r>
            <w:r w:rsidRPr="00F03617">
              <w:t>машин и механизмов</w:t>
            </w:r>
          </w:p>
          <w:p w14:paraId="2DFC9984" w14:textId="77777777" w:rsidR="00A71385" w:rsidRPr="007D738A"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E9A3721" w14:textId="7D1BAB39" w:rsidR="00A71385" w:rsidRPr="00A75730" w:rsidRDefault="001C7DCF" w:rsidP="00A71385">
            <w:pPr>
              <w:widowControl w:val="0"/>
              <w:autoSpaceDE w:val="0"/>
              <w:autoSpaceDN w:val="0"/>
              <w:adjustRightInd w:val="0"/>
              <w:jc w:val="center"/>
            </w:pPr>
            <w:r>
              <w:t>21</w:t>
            </w:r>
            <w:r w:rsidR="00A71385">
              <w:t>.11.</w:t>
            </w:r>
          </w:p>
        </w:tc>
        <w:tc>
          <w:tcPr>
            <w:tcW w:w="485" w:type="pct"/>
            <w:tcBorders>
              <w:top w:val="single" w:sz="6" w:space="0" w:color="auto"/>
              <w:left w:val="single" w:sz="6" w:space="0" w:color="auto"/>
              <w:bottom w:val="single" w:sz="6" w:space="0" w:color="auto"/>
              <w:right w:val="single" w:sz="6" w:space="0" w:color="auto"/>
            </w:tcBorders>
          </w:tcPr>
          <w:p w14:paraId="0D41CAD7" w14:textId="77777777" w:rsidR="00A71385" w:rsidRPr="00A75730" w:rsidRDefault="00A71385" w:rsidP="00BA7694">
            <w:pPr>
              <w:widowControl w:val="0"/>
              <w:autoSpaceDE w:val="0"/>
              <w:autoSpaceDN w:val="0"/>
              <w:adjustRightInd w:val="0"/>
            </w:pPr>
          </w:p>
        </w:tc>
      </w:tr>
      <w:tr w:rsidR="00A71385" w:rsidRPr="00A75730" w14:paraId="253ACF10" w14:textId="77777777" w:rsidTr="00A71385">
        <w:tc>
          <w:tcPr>
            <w:tcW w:w="281" w:type="pct"/>
            <w:tcBorders>
              <w:top w:val="single" w:sz="6" w:space="0" w:color="auto"/>
              <w:left w:val="single" w:sz="6" w:space="0" w:color="auto"/>
              <w:bottom w:val="single" w:sz="6" w:space="0" w:color="auto"/>
              <w:right w:val="single" w:sz="6" w:space="0" w:color="auto"/>
            </w:tcBorders>
          </w:tcPr>
          <w:p w14:paraId="5628BE69" w14:textId="77777777" w:rsidR="00A71385" w:rsidRPr="00A75730" w:rsidRDefault="00A71385" w:rsidP="00A71385">
            <w:pPr>
              <w:widowControl w:val="0"/>
              <w:autoSpaceDE w:val="0"/>
              <w:autoSpaceDN w:val="0"/>
              <w:adjustRightInd w:val="0"/>
            </w:pPr>
            <w:r w:rsidRPr="00A75730">
              <w:t>23</w:t>
            </w:r>
          </w:p>
        </w:tc>
        <w:tc>
          <w:tcPr>
            <w:tcW w:w="1605" w:type="pct"/>
            <w:gridSpan w:val="2"/>
            <w:tcBorders>
              <w:top w:val="single" w:sz="6" w:space="0" w:color="auto"/>
              <w:left w:val="single" w:sz="6" w:space="0" w:color="auto"/>
              <w:bottom w:val="single" w:sz="6" w:space="0" w:color="auto"/>
              <w:right w:val="single" w:sz="4" w:space="0" w:color="auto"/>
            </w:tcBorders>
          </w:tcPr>
          <w:p w14:paraId="741DB588" w14:textId="77777777" w:rsidR="00A71385" w:rsidRDefault="00A71385" w:rsidP="00BA7694">
            <w:pPr>
              <w:widowControl w:val="0"/>
              <w:autoSpaceDE w:val="0"/>
              <w:autoSpaceDN w:val="0"/>
              <w:adjustRightInd w:val="0"/>
            </w:pPr>
            <w:r>
              <w:rPr>
                <w:lang w:val="tt-RU"/>
              </w:rPr>
              <w:t>Обоб</w:t>
            </w:r>
            <w:proofErr w:type="spellStart"/>
            <w:r>
              <w:t>щение</w:t>
            </w:r>
            <w:proofErr w:type="spellEnd"/>
            <w:r>
              <w:t xml:space="preserve"> </w:t>
            </w:r>
            <w:r w:rsidRPr="00A75730">
              <w:t>по теме «Изменение агрегатных состояний вещества»</w:t>
            </w:r>
            <w:r>
              <w:t>.</w:t>
            </w:r>
          </w:p>
          <w:p w14:paraId="32CA181F" w14:textId="77777777" w:rsidR="00A71385" w:rsidRPr="004B5958" w:rsidRDefault="00A71385" w:rsidP="00BA7694">
            <w:pPr>
              <w:widowControl w:val="0"/>
              <w:autoSpaceDE w:val="0"/>
              <w:autoSpaceDN w:val="0"/>
              <w:adjustRightInd w:val="0"/>
              <w:rPr>
                <w:lang w:val="tt-RU"/>
              </w:rPr>
            </w:pPr>
            <w:r>
              <w:rPr>
                <w:lang w:val="tt-RU"/>
              </w:rPr>
              <w:t>“</w:t>
            </w:r>
            <w:proofErr w:type="spellStart"/>
            <w:r>
              <w:t>Матд</w:t>
            </w:r>
            <w:proofErr w:type="spellEnd"/>
            <w:r>
              <w:rPr>
                <w:lang w:val="tt-RU"/>
              </w:rPr>
              <w:t>әнең егрегат халәтләре үзгәрү” темасын йомгаклау.</w:t>
            </w:r>
          </w:p>
        </w:tc>
        <w:tc>
          <w:tcPr>
            <w:tcW w:w="2239" w:type="pct"/>
            <w:tcBorders>
              <w:top w:val="single" w:sz="6" w:space="0" w:color="auto"/>
              <w:left w:val="single" w:sz="4" w:space="0" w:color="auto"/>
              <w:bottom w:val="single" w:sz="6" w:space="0" w:color="auto"/>
              <w:right w:val="single" w:sz="6" w:space="0" w:color="auto"/>
            </w:tcBorders>
          </w:tcPr>
          <w:p w14:paraId="0E0C1E87" w14:textId="77777777" w:rsidR="00A71385" w:rsidRPr="00F03617" w:rsidRDefault="00A71385" w:rsidP="00F03617">
            <w:pPr>
              <w:jc w:val="both"/>
            </w:pPr>
            <w:r w:rsidRPr="00F03617">
              <w:t>-применяют полученные знания при решении задач</w:t>
            </w:r>
          </w:p>
          <w:p w14:paraId="01FBDC8A" w14:textId="77777777" w:rsidR="00A71385" w:rsidRPr="00F03617" w:rsidRDefault="00A71385">
            <w:pPr>
              <w:spacing w:after="200" w:line="276" w:lineRule="auto"/>
            </w:pPr>
          </w:p>
          <w:p w14:paraId="36485627"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01DDC9B" w14:textId="5F82F7E4" w:rsidR="00A71385" w:rsidRPr="00A75730" w:rsidRDefault="001C7DCF" w:rsidP="00A71385">
            <w:pPr>
              <w:widowControl w:val="0"/>
              <w:autoSpaceDE w:val="0"/>
              <w:autoSpaceDN w:val="0"/>
              <w:adjustRightInd w:val="0"/>
              <w:jc w:val="center"/>
            </w:pPr>
            <w:r>
              <w:t>23</w:t>
            </w:r>
            <w:r w:rsidR="00A71385">
              <w:t>.11.</w:t>
            </w:r>
          </w:p>
        </w:tc>
        <w:tc>
          <w:tcPr>
            <w:tcW w:w="485" w:type="pct"/>
            <w:tcBorders>
              <w:top w:val="single" w:sz="6" w:space="0" w:color="auto"/>
              <w:left w:val="single" w:sz="6" w:space="0" w:color="auto"/>
              <w:bottom w:val="single" w:sz="6" w:space="0" w:color="auto"/>
              <w:right w:val="single" w:sz="6" w:space="0" w:color="auto"/>
            </w:tcBorders>
          </w:tcPr>
          <w:p w14:paraId="64A4E6E5" w14:textId="77777777" w:rsidR="00A71385" w:rsidRPr="00A75730" w:rsidRDefault="00A71385" w:rsidP="00BA7694">
            <w:pPr>
              <w:widowControl w:val="0"/>
              <w:autoSpaceDE w:val="0"/>
              <w:autoSpaceDN w:val="0"/>
              <w:adjustRightInd w:val="0"/>
            </w:pPr>
          </w:p>
        </w:tc>
      </w:tr>
      <w:tr w:rsidR="00A71385" w:rsidRPr="00A75730" w14:paraId="696C415A" w14:textId="77777777" w:rsidTr="00A71385">
        <w:tc>
          <w:tcPr>
            <w:tcW w:w="281" w:type="pct"/>
            <w:tcBorders>
              <w:top w:val="single" w:sz="6" w:space="0" w:color="auto"/>
              <w:left w:val="single" w:sz="6" w:space="0" w:color="auto"/>
              <w:bottom w:val="single" w:sz="6" w:space="0" w:color="auto"/>
              <w:right w:val="single" w:sz="6" w:space="0" w:color="auto"/>
            </w:tcBorders>
          </w:tcPr>
          <w:p w14:paraId="5C26538E" w14:textId="77777777" w:rsidR="00A71385" w:rsidRPr="00A75730" w:rsidRDefault="00A71385" w:rsidP="00A71385">
            <w:pPr>
              <w:widowControl w:val="0"/>
              <w:autoSpaceDE w:val="0"/>
              <w:autoSpaceDN w:val="0"/>
              <w:adjustRightInd w:val="0"/>
            </w:pPr>
            <w:r w:rsidRPr="00A75730">
              <w:t>24</w:t>
            </w:r>
          </w:p>
        </w:tc>
        <w:tc>
          <w:tcPr>
            <w:tcW w:w="1605" w:type="pct"/>
            <w:gridSpan w:val="2"/>
            <w:tcBorders>
              <w:top w:val="single" w:sz="6" w:space="0" w:color="auto"/>
              <w:left w:val="single" w:sz="6" w:space="0" w:color="auto"/>
              <w:bottom w:val="single" w:sz="6" w:space="0" w:color="auto"/>
              <w:right w:val="single" w:sz="4" w:space="0" w:color="auto"/>
            </w:tcBorders>
          </w:tcPr>
          <w:p w14:paraId="45605803" w14:textId="77777777"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2</w:t>
            </w:r>
            <w:r w:rsidRPr="00B725F7">
              <w:rPr>
                <w:b/>
              </w:rPr>
              <w:t>. «Изменение агрегатных состояний вещества».</w:t>
            </w:r>
          </w:p>
          <w:p w14:paraId="1C1D345F" w14:textId="77777777" w:rsidR="00A71385" w:rsidRPr="004E513F" w:rsidRDefault="00A71385" w:rsidP="00BA7694">
            <w:pPr>
              <w:widowControl w:val="0"/>
              <w:autoSpaceDE w:val="0"/>
              <w:autoSpaceDN w:val="0"/>
              <w:adjustRightInd w:val="0"/>
              <w:rPr>
                <w:lang w:val="tt-RU"/>
              </w:rPr>
            </w:pPr>
            <w:r w:rsidRPr="00B725F7">
              <w:rPr>
                <w:b/>
                <w:lang w:val="tt-RU"/>
              </w:rPr>
              <w:t xml:space="preserve">К.Э.№2.” Матдәнең егрегат халәтләре үзгәрү”. </w:t>
            </w:r>
          </w:p>
        </w:tc>
        <w:tc>
          <w:tcPr>
            <w:tcW w:w="2239" w:type="pct"/>
            <w:tcBorders>
              <w:top w:val="single" w:sz="6" w:space="0" w:color="auto"/>
              <w:left w:val="single" w:sz="4" w:space="0" w:color="auto"/>
              <w:bottom w:val="single" w:sz="6" w:space="0" w:color="auto"/>
              <w:right w:val="single" w:sz="6" w:space="0" w:color="auto"/>
            </w:tcBorders>
          </w:tcPr>
          <w:p w14:paraId="276EECB7" w14:textId="77777777" w:rsidR="00A71385" w:rsidRPr="00F03617" w:rsidRDefault="00A71385" w:rsidP="00F03617">
            <w:pPr>
              <w:jc w:val="both"/>
            </w:pPr>
            <w:r w:rsidRPr="00F03617">
              <w:t>-применяют полученные знания при решении задач</w:t>
            </w:r>
          </w:p>
          <w:p w14:paraId="657BF7E7" w14:textId="77777777" w:rsidR="00A71385" w:rsidRPr="00F03617" w:rsidRDefault="00A71385">
            <w:pPr>
              <w:spacing w:after="200" w:line="276" w:lineRule="auto"/>
            </w:pPr>
          </w:p>
          <w:p w14:paraId="5FE24770" w14:textId="77777777" w:rsidR="00A71385" w:rsidRPr="004E51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6DB6A75" w14:textId="71F57BC2" w:rsidR="00A71385" w:rsidRPr="00A75730" w:rsidRDefault="001C7DCF" w:rsidP="00A71385">
            <w:pPr>
              <w:widowControl w:val="0"/>
              <w:autoSpaceDE w:val="0"/>
              <w:autoSpaceDN w:val="0"/>
              <w:adjustRightInd w:val="0"/>
              <w:jc w:val="center"/>
            </w:pPr>
            <w:r>
              <w:t>28</w:t>
            </w:r>
            <w:r w:rsidR="00A71385">
              <w:t>.11.</w:t>
            </w:r>
          </w:p>
        </w:tc>
        <w:tc>
          <w:tcPr>
            <w:tcW w:w="485" w:type="pct"/>
            <w:tcBorders>
              <w:top w:val="single" w:sz="6" w:space="0" w:color="auto"/>
              <w:left w:val="single" w:sz="6" w:space="0" w:color="auto"/>
              <w:bottom w:val="single" w:sz="6" w:space="0" w:color="auto"/>
              <w:right w:val="single" w:sz="6" w:space="0" w:color="auto"/>
            </w:tcBorders>
          </w:tcPr>
          <w:p w14:paraId="2A8FCB05" w14:textId="77777777" w:rsidR="00A71385" w:rsidRPr="00A75730" w:rsidRDefault="00A71385" w:rsidP="00BA7694">
            <w:pPr>
              <w:widowControl w:val="0"/>
              <w:autoSpaceDE w:val="0"/>
              <w:autoSpaceDN w:val="0"/>
              <w:adjustRightInd w:val="0"/>
            </w:pPr>
          </w:p>
        </w:tc>
      </w:tr>
      <w:tr w:rsidR="00A71385" w:rsidRPr="00A75730" w14:paraId="4EEE4140"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7913FEEC" w14:textId="77777777" w:rsidR="00A71385" w:rsidRPr="00A75730" w:rsidRDefault="00A71385" w:rsidP="00A71385">
            <w:pPr>
              <w:widowControl w:val="0"/>
              <w:autoSpaceDE w:val="0"/>
              <w:autoSpaceDN w:val="0"/>
              <w:adjustRightInd w:val="0"/>
            </w:pPr>
            <w:r w:rsidRPr="00A75730">
              <w:t>25</w:t>
            </w:r>
          </w:p>
        </w:tc>
        <w:tc>
          <w:tcPr>
            <w:tcW w:w="1605" w:type="pct"/>
            <w:gridSpan w:val="2"/>
            <w:tcBorders>
              <w:top w:val="single" w:sz="6" w:space="0" w:color="auto"/>
              <w:left w:val="single" w:sz="6" w:space="0" w:color="auto"/>
              <w:bottom w:val="single" w:sz="6" w:space="0" w:color="auto"/>
              <w:right w:val="single" w:sz="4" w:space="0" w:color="auto"/>
            </w:tcBorders>
          </w:tcPr>
          <w:p w14:paraId="0F278CCA" w14:textId="77777777" w:rsidR="00A71385" w:rsidRDefault="00A71385" w:rsidP="00BA7694">
            <w:pPr>
              <w:widowControl w:val="0"/>
              <w:autoSpaceDE w:val="0"/>
              <w:autoSpaceDN w:val="0"/>
              <w:adjustRightInd w:val="0"/>
              <w:rPr>
                <w:lang w:val="tt-RU"/>
              </w:rPr>
            </w:pPr>
            <w:r w:rsidRPr="00A75730">
              <w:t>Электризация тел.  Два  рода зарядов.</w:t>
            </w:r>
          </w:p>
          <w:p w14:paraId="7B50C7F8" w14:textId="77777777" w:rsidR="00A71385" w:rsidRPr="004B5958" w:rsidRDefault="00A71385" w:rsidP="00BA7694">
            <w:pPr>
              <w:widowControl w:val="0"/>
              <w:autoSpaceDE w:val="0"/>
              <w:autoSpaceDN w:val="0"/>
              <w:adjustRightInd w:val="0"/>
              <w:rPr>
                <w:lang w:val="tt-RU"/>
              </w:rPr>
            </w:pPr>
            <w:r>
              <w:rPr>
                <w:lang w:val="tt-RU"/>
              </w:rPr>
              <w:t>Җисемнәрнең электрлануы.Корылмаларның ике төре.</w:t>
            </w:r>
          </w:p>
        </w:tc>
        <w:tc>
          <w:tcPr>
            <w:tcW w:w="2239" w:type="pct"/>
            <w:tcBorders>
              <w:top w:val="single" w:sz="6" w:space="0" w:color="auto"/>
              <w:left w:val="single" w:sz="4" w:space="0" w:color="auto"/>
              <w:bottom w:val="single" w:sz="6" w:space="0" w:color="auto"/>
              <w:right w:val="single" w:sz="6" w:space="0" w:color="auto"/>
            </w:tcBorders>
          </w:tcPr>
          <w:p w14:paraId="651463D6" w14:textId="77777777" w:rsidR="00A71385" w:rsidRDefault="00A71385">
            <w:pPr>
              <w:spacing w:after="200" w:line="276" w:lineRule="auto"/>
              <w:rPr>
                <w:lang w:val="tt-RU"/>
              </w:rPr>
            </w:pPr>
            <w:r w:rsidRPr="00F03617">
              <w:t>-объясняют взаимодействие заряженных тел и существование двух родов электрических зарядов</w:t>
            </w:r>
          </w:p>
          <w:p w14:paraId="5A46F490"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6F2120C3" w14:textId="4ABDEFB5" w:rsidR="00A71385" w:rsidRPr="00A75730" w:rsidRDefault="001C7DCF" w:rsidP="00A71385">
            <w:pPr>
              <w:widowControl w:val="0"/>
              <w:autoSpaceDE w:val="0"/>
              <w:autoSpaceDN w:val="0"/>
              <w:adjustRightInd w:val="0"/>
              <w:jc w:val="center"/>
            </w:pPr>
            <w:r>
              <w:t>30.11</w:t>
            </w:r>
            <w:r w:rsidR="00A71385">
              <w:t>.</w:t>
            </w:r>
          </w:p>
        </w:tc>
        <w:tc>
          <w:tcPr>
            <w:tcW w:w="485" w:type="pct"/>
            <w:tcBorders>
              <w:top w:val="single" w:sz="6" w:space="0" w:color="auto"/>
              <w:left w:val="single" w:sz="6" w:space="0" w:color="auto"/>
              <w:bottom w:val="single" w:sz="6" w:space="0" w:color="auto"/>
              <w:right w:val="single" w:sz="6" w:space="0" w:color="auto"/>
            </w:tcBorders>
          </w:tcPr>
          <w:p w14:paraId="64F2BA9F" w14:textId="77777777" w:rsidR="00A71385" w:rsidRPr="00A75730" w:rsidRDefault="00A71385" w:rsidP="00BA7694">
            <w:pPr>
              <w:widowControl w:val="0"/>
              <w:autoSpaceDE w:val="0"/>
              <w:autoSpaceDN w:val="0"/>
              <w:adjustRightInd w:val="0"/>
            </w:pPr>
          </w:p>
        </w:tc>
      </w:tr>
      <w:tr w:rsidR="00A71385" w:rsidRPr="00A75730" w14:paraId="755CC407"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254A05C6" w14:textId="77777777" w:rsidR="00A71385" w:rsidRPr="00A75730" w:rsidRDefault="00A71385" w:rsidP="00A71385">
            <w:pPr>
              <w:widowControl w:val="0"/>
              <w:autoSpaceDE w:val="0"/>
              <w:autoSpaceDN w:val="0"/>
              <w:adjustRightInd w:val="0"/>
            </w:pPr>
            <w:r w:rsidRPr="00A75730">
              <w:t>26</w:t>
            </w:r>
          </w:p>
        </w:tc>
        <w:tc>
          <w:tcPr>
            <w:tcW w:w="1605" w:type="pct"/>
            <w:gridSpan w:val="2"/>
            <w:tcBorders>
              <w:top w:val="single" w:sz="6" w:space="0" w:color="auto"/>
              <w:left w:val="single" w:sz="6" w:space="0" w:color="auto"/>
              <w:bottom w:val="single" w:sz="6" w:space="0" w:color="auto"/>
              <w:right w:val="single" w:sz="4" w:space="0" w:color="auto"/>
            </w:tcBorders>
          </w:tcPr>
          <w:p w14:paraId="23CC4862" w14:textId="77777777" w:rsidR="00A71385" w:rsidRDefault="00A71385" w:rsidP="00BA7694">
            <w:pPr>
              <w:widowControl w:val="0"/>
              <w:autoSpaceDE w:val="0"/>
              <w:autoSpaceDN w:val="0"/>
              <w:adjustRightInd w:val="0"/>
              <w:rPr>
                <w:lang w:val="tt-RU"/>
              </w:rPr>
            </w:pPr>
            <w:r w:rsidRPr="00A75730">
              <w:t>Электроскоп.  Проводники и непроводники электричества.</w:t>
            </w:r>
          </w:p>
          <w:p w14:paraId="6F01AE11" w14:textId="77777777" w:rsidR="00A71385" w:rsidRPr="004B5958" w:rsidRDefault="00A71385" w:rsidP="00BA7694">
            <w:pPr>
              <w:widowControl w:val="0"/>
              <w:autoSpaceDE w:val="0"/>
              <w:autoSpaceDN w:val="0"/>
              <w:adjustRightInd w:val="0"/>
              <w:rPr>
                <w:lang w:val="tt-RU"/>
              </w:rPr>
            </w:pPr>
            <w:r>
              <w:rPr>
                <w:lang w:val="tt-RU"/>
              </w:rPr>
              <w:t>Электроскоп.Электр үткәрүче һәм электр үткәрмәүче җисемнәр.</w:t>
            </w:r>
          </w:p>
        </w:tc>
        <w:tc>
          <w:tcPr>
            <w:tcW w:w="2239" w:type="pct"/>
            <w:tcBorders>
              <w:top w:val="single" w:sz="6" w:space="0" w:color="auto"/>
              <w:left w:val="single" w:sz="4" w:space="0" w:color="auto"/>
              <w:bottom w:val="single" w:sz="6" w:space="0" w:color="auto"/>
              <w:right w:val="single" w:sz="6" w:space="0" w:color="auto"/>
            </w:tcBorders>
          </w:tcPr>
          <w:p w14:paraId="2E7FB38B" w14:textId="77777777" w:rsidR="00A71385" w:rsidRDefault="00A71385">
            <w:pPr>
              <w:spacing w:after="200" w:line="276" w:lineRule="auto"/>
              <w:rPr>
                <w:lang w:val="tt-RU"/>
              </w:rPr>
            </w:pPr>
            <w:r w:rsidRPr="00F03617">
              <w:t>-обнаруживают электризованные тела, объясняют существование проводников, полупроводников и диэлектриков, их применение, наблюдают полупроводниковый диод</w:t>
            </w:r>
          </w:p>
          <w:p w14:paraId="7417AE97"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B91C18E" w14:textId="1F108D77" w:rsidR="00A71385" w:rsidRPr="00A75730" w:rsidRDefault="001C7DCF" w:rsidP="00A71385">
            <w:pPr>
              <w:widowControl w:val="0"/>
              <w:autoSpaceDE w:val="0"/>
              <w:autoSpaceDN w:val="0"/>
              <w:adjustRightInd w:val="0"/>
              <w:jc w:val="center"/>
            </w:pPr>
            <w:r>
              <w:t>05</w:t>
            </w:r>
            <w:r w:rsidR="00A71385">
              <w:t>.12.</w:t>
            </w:r>
          </w:p>
        </w:tc>
        <w:tc>
          <w:tcPr>
            <w:tcW w:w="485" w:type="pct"/>
            <w:tcBorders>
              <w:top w:val="single" w:sz="6" w:space="0" w:color="auto"/>
              <w:left w:val="single" w:sz="6" w:space="0" w:color="auto"/>
              <w:bottom w:val="single" w:sz="6" w:space="0" w:color="auto"/>
              <w:right w:val="single" w:sz="6" w:space="0" w:color="auto"/>
            </w:tcBorders>
          </w:tcPr>
          <w:p w14:paraId="31BB313D" w14:textId="77777777" w:rsidR="00A71385" w:rsidRPr="00A75730" w:rsidRDefault="00A71385" w:rsidP="00BA7694">
            <w:pPr>
              <w:widowControl w:val="0"/>
              <w:autoSpaceDE w:val="0"/>
              <w:autoSpaceDN w:val="0"/>
              <w:adjustRightInd w:val="0"/>
            </w:pPr>
          </w:p>
        </w:tc>
      </w:tr>
      <w:tr w:rsidR="00A71385" w:rsidRPr="00A75730" w14:paraId="2FE5FAAA"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02D93CB4" w14:textId="77777777" w:rsidR="00A71385" w:rsidRPr="00A75730" w:rsidRDefault="00A71385" w:rsidP="00A71385">
            <w:pPr>
              <w:widowControl w:val="0"/>
              <w:autoSpaceDE w:val="0"/>
              <w:autoSpaceDN w:val="0"/>
              <w:adjustRightInd w:val="0"/>
            </w:pPr>
            <w:r w:rsidRPr="00A75730">
              <w:t>27</w:t>
            </w:r>
          </w:p>
        </w:tc>
        <w:tc>
          <w:tcPr>
            <w:tcW w:w="1605" w:type="pct"/>
            <w:gridSpan w:val="2"/>
            <w:tcBorders>
              <w:top w:val="single" w:sz="6" w:space="0" w:color="auto"/>
              <w:left w:val="single" w:sz="6" w:space="0" w:color="auto"/>
              <w:bottom w:val="single" w:sz="6" w:space="0" w:color="auto"/>
              <w:right w:val="single" w:sz="4" w:space="0" w:color="auto"/>
            </w:tcBorders>
          </w:tcPr>
          <w:p w14:paraId="62FA781E" w14:textId="77777777" w:rsidR="00A71385" w:rsidRDefault="00A71385" w:rsidP="00BA7694">
            <w:pPr>
              <w:widowControl w:val="0"/>
              <w:autoSpaceDE w:val="0"/>
              <w:autoSpaceDN w:val="0"/>
              <w:adjustRightInd w:val="0"/>
              <w:rPr>
                <w:lang w:val="tt-RU"/>
              </w:rPr>
            </w:pPr>
            <w:r w:rsidRPr="00A75730">
              <w:t>Электрическое  поле.</w:t>
            </w:r>
          </w:p>
          <w:p w14:paraId="3DDEEF9E" w14:textId="77777777" w:rsidR="00A71385" w:rsidRPr="004B5958" w:rsidRDefault="00A71385" w:rsidP="00BA7694">
            <w:pPr>
              <w:widowControl w:val="0"/>
              <w:autoSpaceDE w:val="0"/>
              <w:autoSpaceDN w:val="0"/>
              <w:adjustRightInd w:val="0"/>
              <w:rPr>
                <w:lang w:val="tt-RU"/>
              </w:rPr>
            </w:pPr>
            <w:r>
              <w:rPr>
                <w:lang w:val="tt-RU"/>
              </w:rPr>
              <w:t>Электр кыры.</w:t>
            </w:r>
          </w:p>
        </w:tc>
        <w:tc>
          <w:tcPr>
            <w:tcW w:w="2239" w:type="pct"/>
            <w:tcBorders>
              <w:top w:val="single" w:sz="6" w:space="0" w:color="auto"/>
              <w:left w:val="single" w:sz="4" w:space="0" w:color="auto"/>
              <w:bottom w:val="single" w:sz="6" w:space="0" w:color="auto"/>
              <w:right w:val="single" w:sz="6" w:space="0" w:color="auto"/>
            </w:tcBorders>
          </w:tcPr>
          <w:p w14:paraId="2C9B4D47" w14:textId="77777777" w:rsidR="00A71385" w:rsidRDefault="00A71385">
            <w:pPr>
              <w:spacing w:after="200" w:line="276" w:lineRule="auto"/>
              <w:rPr>
                <w:lang w:val="tt-RU"/>
              </w:rPr>
            </w:pPr>
            <w:r w:rsidRPr="00F03617">
              <w:t>-обнаруживают электрическое поле,</w:t>
            </w:r>
            <w:r w:rsidRPr="00F03617">
              <w:rPr>
                <w:b/>
              </w:rPr>
              <w:t xml:space="preserve"> </w:t>
            </w:r>
            <w:r w:rsidRPr="00F03617">
              <w:t>определяют изменение силы, действующей на заряженное тело при удалении и приближении его к заряженному телу</w:t>
            </w:r>
          </w:p>
          <w:p w14:paraId="5CF05E34"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C5AE0B0" w14:textId="4ED1740B" w:rsidR="00A71385" w:rsidRPr="00A75730" w:rsidRDefault="001C7DCF" w:rsidP="00A71385">
            <w:pPr>
              <w:widowControl w:val="0"/>
              <w:autoSpaceDE w:val="0"/>
              <w:autoSpaceDN w:val="0"/>
              <w:adjustRightInd w:val="0"/>
              <w:jc w:val="center"/>
            </w:pPr>
            <w:r>
              <w:t>07</w:t>
            </w:r>
            <w:r w:rsidR="00A71385">
              <w:t>.12.</w:t>
            </w:r>
          </w:p>
        </w:tc>
        <w:tc>
          <w:tcPr>
            <w:tcW w:w="485" w:type="pct"/>
            <w:tcBorders>
              <w:top w:val="single" w:sz="6" w:space="0" w:color="auto"/>
              <w:left w:val="single" w:sz="6" w:space="0" w:color="auto"/>
              <w:bottom w:val="single" w:sz="6" w:space="0" w:color="auto"/>
              <w:right w:val="single" w:sz="6" w:space="0" w:color="auto"/>
            </w:tcBorders>
          </w:tcPr>
          <w:p w14:paraId="156A73B7" w14:textId="77777777" w:rsidR="00A71385" w:rsidRPr="00A75730" w:rsidRDefault="00A71385" w:rsidP="00BA7694">
            <w:pPr>
              <w:widowControl w:val="0"/>
              <w:autoSpaceDE w:val="0"/>
              <w:autoSpaceDN w:val="0"/>
              <w:adjustRightInd w:val="0"/>
            </w:pPr>
          </w:p>
        </w:tc>
      </w:tr>
      <w:tr w:rsidR="00A71385" w:rsidRPr="00A75730" w14:paraId="061CD157"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24CE14AA" w14:textId="77777777" w:rsidR="00A71385" w:rsidRPr="00A75730" w:rsidRDefault="00A71385" w:rsidP="00A71385">
            <w:pPr>
              <w:widowControl w:val="0"/>
              <w:autoSpaceDE w:val="0"/>
              <w:autoSpaceDN w:val="0"/>
              <w:adjustRightInd w:val="0"/>
            </w:pPr>
            <w:r w:rsidRPr="00A75730">
              <w:t>28</w:t>
            </w:r>
          </w:p>
        </w:tc>
        <w:tc>
          <w:tcPr>
            <w:tcW w:w="1605" w:type="pct"/>
            <w:gridSpan w:val="2"/>
            <w:tcBorders>
              <w:top w:val="single" w:sz="6" w:space="0" w:color="auto"/>
              <w:left w:val="single" w:sz="6" w:space="0" w:color="auto"/>
              <w:bottom w:val="single" w:sz="6" w:space="0" w:color="auto"/>
              <w:right w:val="single" w:sz="4" w:space="0" w:color="auto"/>
            </w:tcBorders>
          </w:tcPr>
          <w:p w14:paraId="10FB8D7C" w14:textId="77777777" w:rsidR="00A71385" w:rsidRDefault="00A71385" w:rsidP="00BA7694">
            <w:pPr>
              <w:widowControl w:val="0"/>
              <w:autoSpaceDE w:val="0"/>
              <w:autoSpaceDN w:val="0"/>
              <w:adjustRightInd w:val="0"/>
              <w:rPr>
                <w:lang w:val="tt-RU"/>
              </w:rPr>
            </w:pPr>
            <w:r w:rsidRPr="00A75730">
              <w:t xml:space="preserve">Дискретность электрического заряда.  Строение атомов. </w:t>
            </w:r>
          </w:p>
          <w:p w14:paraId="1D6F8BB7" w14:textId="77777777" w:rsidR="00A71385" w:rsidRPr="004B5958" w:rsidRDefault="00A71385" w:rsidP="00BA7694">
            <w:pPr>
              <w:widowControl w:val="0"/>
              <w:autoSpaceDE w:val="0"/>
              <w:autoSpaceDN w:val="0"/>
              <w:adjustRightInd w:val="0"/>
              <w:rPr>
                <w:lang w:val="tt-RU"/>
              </w:rPr>
            </w:pPr>
            <w:r>
              <w:rPr>
                <w:lang w:val="tt-RU"/>
              </w:rPr>
              <w:lastRenderedPageBreak/>
              <w:t>Электр корылмаларының бүленүчәнлеге.Атом төзелеше.</w:t>
            </w:r>
          </w:p>
        </w:tc>
        <w:tc>
          <w:tcPr>
            <w:tcW w:w="2239" w:type="pct"/>
            <w:tcBorders>
              <w:top w:val="single" w:sz="6" w:space="0" w:color="auto"/>
              <w:left w:val="single" w:sz="4" w:space="0" w:color="auto"/>
              <w:bottom w:val="single" w:sz="6" w:space="0" w:color="auto"/>
              <w:right w:val="single" w:sz="6" w:space="0" w:color="auto"/>
            </w:tcBorders>
          </w:tcPr>
          <w:p w14:paraId="5B4FB1C3" w14:textId="77777777" w:rsidR="00A71385" w:rsidRDefault="00A71385">
            <w:pPr>
              <w:spacing w:after="200" w:line="276" w:lineRule="auto"/>
              <w:rPr>
                <w:lang w:val="tt-RU"/>
              </w:rPr>
            </w:pPr>
            <w:r w:rsidRPr="00F03617">
              <w:lastRenderedPageBreak/>
              <w:t xml:space="preserve">-объясняют опыт Иоффе – </w:t>
            </w:r>
            <w:proofErr w:type="spellStart"/>
            <w:r w:rsidRPr="00F03617">
              <w:t>Миллекена</w:t>
            </w:r>
            <w:proofErr w:type="spellEnd"/>
            <w:r w:rsidRPr="00F03617">
              <w:t xml:space="preserve">, доказывают существование частиц, имеющих наименьший </w:t>
            </w:r>
            <w:r w:rsidRPr="00F03617">
              <w:lastRenderedPageBreak/>
              <w:t>электрический заряд, объясняют образование положительных и отрицательных ионов, применяют меж предметные связи для объяснения строения атома, работают с текстом учебника</w:t>
            </w:r>
          </w:p>
          <w:p w14:paraId="1B636E38"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0880ECB" w14:textId="27D05580" w:rsidR="00A71385" w:rsidRPr="00A75730" w:rsidRDefault="00A71385" w:rsidP="00A71385">
            <w:pPr>
              <w:widowControl w:val="0"/>
              <w:autoSpaceDE w:val="0"/>
              <w:autoSpaceDN w:val="0"/>
              <w:adjustRightInd w:val="0"/>
              <w:jc w:val="center"/>
            </w:pPr>
            <w:r w:rsidRPr="00A75730">
              <w:lastRenderedPageBreak/>
              <w:t>1</w:t>
            </w:r>
            <w:r w:rsidR="001C7DCF">
              <w:t>2</w:t>
            </w:r>
            <w:r>
              <w:t>.12.</w:t>
            </w:r>
          </w:p>
        </w:tc>
        <w:tc>
          <w:tcPr>
            <w:tcW w:w="485" w:type="pct"/>
            <w:tcBorders>
              <w:top w:val="single" w:sz="6" w:space="0" w:color="auto"/>
              <w:left w:val="single" w:sz="6" w:space="0" w:color="auto"/>
              <w:bottom w:val="single" w:sz="6" w:space="0" w:color="auto"/>
              <w:right w:val="single" w:sz="6" w:space="0" w:color="auto"/>
            </w:tcBorders>
          </w:tcPr>
          <w:p w14:paraId="0EAC6148" w14:textId="77777777" w:rsidR="00A71385" w:rsidRPr="00A75730" w:rsidRDefault="00A71385" w:rsidP="00BA7694">
            <w:pPr>
              <w:widowControl w:val="0"/>
              <w:autoSpaceDE w:val="0"/>
              <w:autoSpaceDN w:val="0"/>
              <w:adjustRightInd w:val="0"/>
            </w:pPr>
          </w:p>
        </w:tc>
      </w:tr>
      <w:tr w:rsidR="00A71385" w:rsidRPr="00A75730" w14:paraId="59DAD10C"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1A97A357" w14:textId="77777777" w:rsidR="00A71385" w:rsidRPr="00A75730" w:rsidRDefault="00A71385" w:rsidP="00A71385">
            <w:pPr>
              <w:widowControl w:val="0"/>
              <w:autoSpaceDE w:val="0"/>
              <w:autoSpaceDN w:val="0"/>
              <w:adjustRightInd w:val="0"/>
            </w:pPr>
            <w:r w:rsidRPr="00A75730">
              <w:t>29</w:t>
            </w:r>
          </w:p>
        </w:tc>
        <w:tc>
          <w:tcPr>
            <w:tcW w:w="1605" w:type="pct"/>
            <w:gridSpan w:val="2"/>
            <w:tcBorders>
              <w:top w:val="single" w:sz="6" w:space="0" w:color="auto"/>
              <w:left w:val="single" w:sz="6" w:space="0" w:color="auto"/>
              <w:bottom w:val="single" w:sz="6" w:space="0" w:color="auto"/>
              <w:right w:val="single" w:sz="4" w:space="0" w:color="auto"/>
            </w:tcBorders>
          </w:tcPr>
          <w:p w14:paraId="466204F1" w14:textId="77777777" w:rsidR="00A71385" w:rsidRDefault="00A71385" w:rsidP="00BA7694">
            <w:pPr>
              <w:widowControl w:val="0"/>
              <w:autoSpaceDE w:val="0"/>
              <w:autoSpaceDN w:val="0"/>
              <w:adjustRightInd w:val="0"/>
              <w:rPr>
                <w:lang w:val="tt-RU"/>
              </w:rPr>
            </w:pPr>
            <w:r w:rsidRPr="00A75730">
              <w:t>Объясн</w:t>
            </w:r>
            <w:r>
              <w:t xml:space="preserve">ение электрических явлений. </w:t>
            </w:r>
          </w:p>
          <w:p w14:paraId="39645E34" w14:textId="77777777" w:rsidR="00A71385" w:rsidRPr="004B5958" w:rsidRDefault="00A71385" w:rsidP="00336D1C">
            <w:pPr>
              <w:widowControl w:val="0"/>
              <w:autoSpaceDE w:val="0"/>
              <w:autoSpaceDN w:val="0"/>
              <w:adjustRightInd w:val="0"/>
              <w:rPr>
                <w:lang w:val="tt-RU"/>
              </w:rPr>
            </w:pPr>
            <w:r>
              <w:rPr>
                <w:lang w:val="tt-RU"/>
              </w:rPr>
              <w:t>Электр нүренешләрен аңлату.</w:t>
            </w:r>
          </w:p>
        </w:tc>
        <w:tc>
          <w:tcPr>
            <w:tcW w:w="2239" w:type="pct"/>
            <w:tcBorders>
              <w:top w:val="single" w:sz="6" w:space="0" w:color="auto"/>
              <w:left w:val="single" w:sz="4" w:space="0" w:color="auto"/>
              <w:bottom w:val="single" w:sz="6" w:space="0" w:color="auto"/>
              <w:right w:val="single" w:sz="6" w:space="0" w:color="auto"/>
            </w:tcBorders>
          </w:tcPr>
          <w:p w14:paraId="5A7EC3C3" w14:textId="77777777" w:rsidR="00A71385" w:rsidRDefault="00A71385">
            <w:pPr>
              <w:spacing w:after="200" w:line="276" w:lineRule="auto"/>
              <w:rPr>
                <w:lang w:val="tt-RU"/>
              </w:rPr>
            </w:pPr>
            <w:r w:rsidRPr="00F03617">
              <w:t>-объясняют электризацию тел при соприкосновении, устанавливают перераспределение заряда при переходе его с наэлектризованного тела на не наэлектризованное при соприкосновении</w:t>
            </w:r>
          </w:p>
          <w:p w14:paraId="4C28E5A2" w14:textId="77777777" w:rsidR="00A71385" w:rsidRPr="004B5958"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7FE50DE" w14:textId="32B6867C" w:rsidR="00A71385" w:rsidRPr="00A75730" w:rsidRDefault="001C7DCF" w:rsidP="00A71385">
            <w:pPr>
              <w:widowControl w:val="0"/>
              <w:autoSpaceDE w:val="0"/>
              <w:autoSpaceDN w:val="0"/>
              <w:adjustRightInd w:val="0"/>
              <w:jc w:val="center"/>
            </w:pPr>
            <w:r>
              <w:t>14</w:t>
            </w:r>
            <w:r w:rsidR="00A71385">
              <w:t>.12.</w:t>
            </w:r>
          </w:p>
        </w:tc>
        <w:tc>
          <w:tcPr>
            <w:tcW w:w="485" w:type="pct"/>
            <w:tcBorders>
              <w:top w:val="single" w:sz="6" w:space="0" w:color="auto"/>
              <w:left w:val="single" w:sz="6" w:space="0" w:color="auto"/>
              <w:bottom w:val="single" w:sz="6" w:space="0" w:color="auto"/>
              <w:right w:val="single" w:sz="6" w:space="0" w:color="auto"/>
            </w:tcBorders>
          </w:tcPr>
          <w:p w14:paraId="52712665" w14:textId="77777777" w:rsidR="00A71385" w:rsidRPr="00A75730" w:rsidRDefault="00A71385" w:rsidP="00BA7694">
            <w:pPr>
              <w:widowControl w:val="0"/>
              <w:autoSpaceDE w:val="0"/>
              <w:autoSpaceDN w:val="0"/>
              <w:adjustRightInd w:val="0"/>
            </w:pPr>
          </w:p>
        </w:tc>
      </w:tr>
      <w:tr w:rsidR="00A71385" w:rsidRPr="00A75730" w14:paraId="3AF99CC6" w14:textId="77777777" w:rsidTr="00A71385">
        <w:trPr>
          <w:trHeight w:val="172"/>
        </w:trPr>
        <w:tc>
          <w:tcPr>
            <w:tcW w:w="281" w:type="pct"/>
            <w:tcBorders>
              <w:top w:val="single" w:sz="6" w:space="0" w:color="auto"/>
              <w:left w:val="single" w:sz="6" w:space="0" w:color="auto"/>
              <w:bottom w:val="single" w:sz="6" w:space="0" w:color="auto"/>
              <w:right w:val="single" w:sz="6" w:space="0" w:color="auto"/>
            </w:tcBorders>
          </w:tcPr>
          <w:p w14:paraId="3A92A9D4" w14:textId="77777777" w:rsidR="00A71385" w:rsidRPr="00A75730" w:rsidRDefault="00A71385" w:rsidP="00A71385">
            <w:pPr>
              <w:widowControl w:val="0"/>
              <w:autoSpaceDE w:val="0"/>
              <w:autoSpaceDN w:val="0"/>
              <w:adjustRightInd w:val="0"/>
            </w:pPr>
            <w:r w:rsidRPr="00A75730">
              <w:t>30</w:t>
            </w:r>
          </w:p>
        </w:tc>
        <w:tc>
          <w:tcPr>
            <w:tcW w:w="1605" w:type="pct"/>
            <w:gridSpan w:val="2"/>
            <w:tcBorders>
              <w:top w:val="single" w:sz="6" w:space="0" w:color="auto"/>
              <w:left w:val="single" w:sz="6" w:space="0" w:color="auto"/>
              <w:bottom w:val="single" w:sz="6" w:space="0" w:color="auto"/>
              <w:right w:val="single" w:sz="4" w:space="0" w:color="auto"/>
            </w:tcBorders>
          </w:tcPr>
          <w:p w14:paraId="2789F625" w14:textId="77777777" w:rsidR="00A71385" w:rsidRDefault="00A71385" w:rsidP="00BA7694">
            <w:pPr>
              <w:widowControl w:val="0"/>
              <w:autoSpaceDE w:val="0"/>
              <w:autoSpaceDN w:val="0"/>
              <w:adjustRightInd w:val="0"/>
              <w:rPr>
                <w:lang w:val="tt-RU"/>
              </w:rPr>
            </w:pPr>
            <w:r w:rsidRPr="00A75730">
              <w:t xml:space="preserve">Электрический ток. Источники электрического тока. </w:t>
            </w:r>
          </w:p>
          <w:p w14:paraId="72B4B1E5" w14:textId="77777777" w:rsidR="00A71385" w:rsidRPr="00DE21CD" w:rsidRDefault="00A71385" w:rsidP="00BA7694">
            <w:pPr>
              <w:widowControl w:val="0"/>
              <w:autoSpaceDE w:val="0"/>
              <w:autoSpaceDN w:val="0"/>
              <w:adjustRightInd w:val="0"/>
              <w:rPr>
                <w:lang w:val="tt-RU"/>
              </w:rPr>
            </w:pPr>
            <w:r>
              <w:rPr>
                <w:lang w:val="tt-RU"/>
              </w:rPr>
              <w:t>Электр тогы.Электр тогы чыганаклары.</w:t>
            </w:r>
          </w:p>
        </w:tc>
        <w:tc>
          <w:tcPr>
            <w:tcW w:w="2239" w:type="pct"/>
            <w:tcBorders>
              <w:top w:val="single" w:sz="6" w:space="0" w:color="auto"/>
              <w:left w:val="single" w:sz="4" w:space="0" w:color="auto"/>
              <w:bottom w:val="single" w:sz="6" w:space="0" w:color="auto"/>
              <w:right w:val="single" w:sz="6" w:space="0" w:color="auto"/>
            </w:tcBorders>
          </w:tcPr>
          <w:p w14:paraId="191990D6" w14:textId="77777777" w:rsidR="00A71385" w:rsidRDefault="00A71385">
            <w:pPr>
              <w:spacing w:after="200" w:line="276" w:lineRule="auto"/>
              <w:rPr>
                <w:lang w:val="tt-RU"/>
              </w:rPr>
            </w:pPr>
            <w:r w:rsidRPr="00F03617">
              <w:t>-объясняют устройство сухого гальванического элемента, приводят примеры источников электрического тока, объясняют их назначение</w:t>
            </w:r>
          </w:p>
          <w:p w14:paraId="04D611ED" w14:textId="77777777" w:rsidR="00A71385" w:rsidRPr="00DE21C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237A5CB5" w14:textId="2D05784F" w:rsidR="00A71385" w:rsidRPr="00A75730" w:rsidRDefault="001C7DCF" w:rsidP="00A71385">
            <w:pPr>
              <w:widowControl w:val="0"/>
              <w:autoSpaceDE w:val="0"/>
              <w:autoSpaceDN w:val="0"/>
              <w:adjustRightInd w:val="0"/>
              <w:jc w:val="center"/>
            </w:pPr>
            <w:r>
              <w:t>19</w:t>
            </w:r>
            <w:r w:rsidR="00C14BC1">
              <w:t>.12.</w:t>
            </w:r>
          </w:p>
        </w:tc>
        <w:tc>
          <w:tcPr>
            <w:tcW w:w="485" w:type="pct"/>
            <w:tcBorders>
              <w:top w:val="single" w:sz="6" w:space="0" w:color="auto"/>
              <w:left w:val="single" w:sz="6" w:space="0" w:color="auto"/>
              <w:bottom w:val="single" w:sz="6" w:space="0" w:color="auto"/>
              <w:right w:val="single" w:sz="6" w:space="0" w:color="auto"/>
            </w:tcBorders>
          </w:tcPr>
          <w:p w14:paraId="28435AA8" w14:textId="77777777" w:rsidR="00A71385" w:rsidRPr="00A75730" w:rsidRDefault="00A71385" w:rsidP="00BA7694">
            <w:pPr>
              <w:widowControl w:val="0"/>
              <w:autoSpaceDE w:val="0"/>
              <w:autoSpaceDN w:val="0"/>
              <w:adjustRightInd w:val="0"/>
            </w:pPr>
          </w:p>
        </w:tc>
      </w:tr>
      <w:tr w:rsidR="00A71385" w:rsidRPr="00A75730" w14:paraId="3DCCFC60" w14:textId="77777777" w:rsidTr="00A71385">
        <w:tc>
          <w:tcPr>
            <w:tcW w:w="281" w:type="pct"/>
            <w:tcBorders>
              <w:top w:val="single" w:sz="6" w:space="0" w:color="auto"/>
              <w:left w:val="single" w:sz="6" w:space="0" w:color="auto"/>
              <w:bottom w:val="single" w:sz="6" w:space="0" w:color="auto"/>
              <w:right w:val="single" w:sz="6" w:space="0" w:color="auto"/>
            </w:tcBorders>
          </w:tcPr>
          <w:p w14:paraId="1500252F" w14:textId="77777777" w:rsidR="00A71385" w:rsidRPr="00A75730" w:rsidRDefault="00A71385" w:rsidP="00A71385">
            <w:pPr>
              <w:widowControl w:val="0"/>
              <w:autoSpaceDE w:val="0"/>
              <w:autoSpaceDN w:val="0"/>
              <w:adjustRightInd w:val="0"/>
            </w:pPr>
            <w:r w:rsidRPr="00A75730">
              <w:t>31</w:t>
            </w:r>
          </w:p>
        </w:tc>
        <w:tc>
          <w:tcPr>
            <w:tcW w:w="1605" w:type="pct"/>
            <w:gridSpan w:val="2"/>
            <w:tcBorders>
              <w:top w:val="single" w:sz="6" w:space="0" w:color="auto"/>
              <w:left w:val="single" w:sz="6" w:space="0" w:color="auto"/>
              <w:bottom w:val="single" w:sz="6" w:space="0" w:color="auto"/>
              <w:right w:val="single" w:sz="4" w:space="0" w:color="auto"/>
            </w:tcBorders>
          </w:tcPr>
          <w:p w14:paraId="419F39F7" w14:textId="77777777" w:rsidR="00A71385" w:rsidRDefault="00A71385" w:rsidP="00BA7694">
            <w:pPr>
              <w:widowControl w:val="0"/>
              <w:autoSpaceDE w:val="0"/>
              <w:autoSpaceDN w:val="0"/>
              <w:adjustRightInd w:val="0"/>
              <w:rPr>
                <w:lang w:val="tt-RU"/>
              </w:rPr>
            </w:pPr>
            <w:r w:rsidRPr="00A75730">
              <w:t>Электрическая цепь и её составные части.</w:t>
            </w:r>
          </w:p>
          <w:p w14:paraId="147F93EC" w14:textId="77777777" w:rsidR="00A71385" w:rsidRPr="00DE21CD" w:rsidRDefault="00A71385" w:rsidP="00BA7694">
            <w:pPr>
              <w:widowControl w:val="0"/>
              <w:autoSpaceDE w:val="0"/>
              <w:autoSpaceDN w:val="0"/>
              <w:adjustRightInd w:val="0"/>
              <w:rPr>
                <w:lang w:val="tt-RU"/>
              </w:rPr>
            </w:pPr>
            <w:r>
              <w:rPr>
                <w:lang w:val="tt-RU"/>
              </w:rPr>
              <w:t>Электр чылбыры һәм аның өлешләре.</w:t>
            </w:r>
          </w:p>
        </w:tc>
        <w:tc>
          <w:tcPr>
            <w:tcW w:w="2239" w:type="pct"/>
            <w:tcBorders>
              <w:top w:val="single" w:sz="6" w:space="0" w:color="auto"/>
              <w:left w:val="single" w:sz="4" w:space="0" w:color="auto"/>
              <w:bottom w:val="single" w:sz="6" w:space="0" w:color="auto"/>
              <w:right w:val="single" w:sz="6" w:space="0" w:color="auto"/>
            </w:tcBorders>
          </w:tcPr>
          <w:p w14:paraId="7D5A7A61" w14:textId="77777777" w:rsidR="00A71385" w:rsidRDefault="00A71385">
            <w:pPr>
              <w:spacing w:after="200" w:line="276" w:lineRule="auto"/>
              <w:rPr>
                <w:lang w:val="tt-RU"/>
              </w:rPr>
            </w:pPr>
            <w:r w:rsidRPr="00F03617">
              <w:t>-приводят примеры химического и теплового действия электрического тока и их использование в технике</w:t>
            </w:r>
          </w:p>
          <w:p w14:paraId="1315DD8B" w14:textId="77777777" w:rsidR="00A71385" w:rsidRPr="00DE21C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8E0CC2D" w14:textId="0719F373" w:rsidR="00A71385" w:rsidRPr="00A75730" w:rsidRDefault="001C7DCF" w:rsidP="00A71385">
            <w:pPr>
              <w:widowControl w:val="0"/>
              <w:autoSpaceDE w:val="0"/>
              <w:autoSpaceDN w:val="0"/>
              <w:adjustRightInd w:val="0"/>
              <w:jc w:val="center"/>
            </w:pPr>
            <w:r>
              <w:t>21</w:t>
            </w:r>
            <w:r w:rsidR="00C14BC1">
              <w:t>.12</w:t>
            </w:r>
          </w:p>
        </w:tc>
        <w:tc>
          <w:tcPr>
            <w:tcW w:w="485" w:type="pct"/>
            <w:tcBorders>
              <w:top w:val="single" w:sz="6" w:space="0" w:color="auto"/>
              <w:left w:val="single" w:sz="6" w:space="0" w:color="auto"/>
              <w:bottom w:val="single" w:sz="6" w:space="0" w:color="auto"/>
              <w:right w:val="single" w:sz="6" w:space="0" w:color="auto"/>
            </w:tcBorders>
          </w:tcPr>
          <w:p w14:paraId="7305BA67" w14:textId="77777777" w:rsidR="00A71385" w:rsidRPr="00A75730" w:rsidRDefault="00A71385" w:rsidP="00BA7694">
            <w:pPr>
              <w:widowControl w:val="0"/>
              <w:autoSpaceDE w:val="0"/>
              <w:autoSpaceDN w:val="0"/>
              <w:adjustRightInd w:val="0"/>
            </w:pPr>
          </w:p>
        </w:tc>
      </w:tr>
      <w:tr w:rsidR="00A71385" w:rsidRPr="00A75730" w14:paraId="6A8CD7FC" w14:textId="77777777" w:rsidTr="00A71385">
        <w:tc>
          <w:tcPr>
            <w:tcW w:w="281" w:type="pct"/>
            <w:tcBorders>
              <w:top w:val="single" w:sz="6" w:space="0" w:color="auto"/>
              <w:left w:val="single" w:sz="6" w:space="0" w:color="auto"/>
              <w:bottom w:val="single" w:sz="6" w:space="0" w:color="auto"/>
              <w:right w:val="single" w:sz="6" w:space="0" w:color="auto"/>
            </w:tcBorders>
          </w:tcPr>
          <w:p w14:paraId="7BFACB8F" w14:textId="77777777" w:rsidR="00A71385" w:rsidRPr="00A75730" w:rsidRDefault="00A71385" w:rsidP="00A71385">
            <w:pPr>
              <w:widowControl w:val="0"/>
              <w:autoSpaceDE w:val="0"/>
              <w:autoSpaceDN w:val="0"/>
              <w:adjustRightInd w:val="0"/>
            </w:pPr>
            <w:r w:rsidRPr="00A75730">
              <w:t>32</w:t>
            </w:r>
          </w:p>
        </w:tc>
        <w:tc>
          <w:tcPr>
            <w:tcW w:w="1605" w:type="pct"/>
            <w:gridSpan w:val="2"/>
            <w:tcBorders>
              <w:top w:val="single" w:sz="6" w:space="0" w:color="auto"/>
              <w:left w:val="single" w:sz="6" w:space="0" w:color="auto"/>
              <w:bottom w:val="single" w:sz="6" w:space="0" w:color="auto"/>
              <w:right w:val="single" w:sz="4" w:space="0" w:color="auto"/>
            </w:tcBorders>
          </w:tcPr>
          <w:p w14:paraId="5F60213D" w14:textId="77777777" w:rsidR="00A71385" w:rsidRDefault="00A71385" w:rsidP="00BA7694">
            <w:pPr>
              <w:widowControl w:val="0"/>
              <w:autoSpaceDE w:val="0"/>
              <w:autoSpaceDN w:val="0"/>
              <w:adjustRightInd w:val="0"/>
              <w:rPr>
                <w:lang w:val="tt-RU"/>
              </w:rPr>
            </w:pPr>
            <w:r w:rsidRPr="00A75730">
              <w:t>Электрический ток в металлах. Действие электрического тока. Направление электрического тока.</w:t>
            </w:r>
          </w:p>
          <w:p w14:paraId="05E7F768" w14:textId="77777777" w:rsidR="00A71385" w:rsidRPr="00DE21CD" w:rsidRDefault="00A71385" w:rsidP="00BA7694">
            <w:pPr>
              <w:widowControl w:val="0"/>
              <w:autoSpaceDE w:val="0"/>
              <w:autoSpaceDN w:val="0"/>
              <w:adjustRightInd w:val="0"/>
              <w:rPr>
                <w:lang w:val="tt-RU"/>
              </w:rPr>
            </w:pPr>
            <w:r>
              <w:rPr>
                <w:lang w:val="tt-RU"/>
              </w:rPr>
              <w:t>Металларда электр тогы.Электр тогының тәэсирләре.Электр тогының юнәлеше.</w:t>
            </w:r>
          </w:p>
        </w:tc>
        <w:tc>
          <w:tcPr>
            <w:tcW w:w="2239" w:type="pct"/>
            <w:tcBorders>
              <w:top w:val="single" w:sz="6" w:space="0" w:color="auto"/>
              <w:left w:val="single" w:sz="4" w:space="0" w:color="auto"/>
              <w:bottom w:val="single" w:sz="6" w:space="0" w:color="auto"/>
              <w:right w:val="single" w:sz="6" w:space="0" w:color="auto"/>
            </w:tcBorders>
          </w:tcPr>
          <w:p w14:paraId="2F0B06E1" w14:textId="77777777" w:rsidR="00A71385" w:rsidRPr="00DE21CD" w:rsidRDefault="00A71385" w:rsidP="00BA7694">
            <w:pPr>
              <w:widowControl w:val="0"/>
              <w:autoSpaceDE w:val="0"/>
              <w:autoSpaceDN w:val="0"/>
              <w:adjustRightInd w:val="0"/>
              <w:rPr>
                <w:lang w:val="tt-RU"/>
              </w:rPr>
            </w:pPr>
            <w:r w:rsidRPr="00F03617">
              <w:t>-объясняют тепловое, химическое и магнитное действие электрического тока</w:t>
            </w:r>
          </w:p>
        </w:tc>
        <w:tc>
          <w:tcPr>
            <w:tcW w:w="390" w:type="pct"/>
            <w:tcBorders>
              <w:top w:val="single" w:sz="6" w:space="0" w:color="auto"/>
              <w:left w:val="single" w:sz="6" w:space="0" w:color="auto"/>
              <w:bottom w:val="single" w:sz="6" w:space="0" w:color="auto"/>
              <w:right w:val="single" w:sz="6" w:space="0" w:color="auto"/>
            </w:tcBorders>
          </w:tcPr>
          <w:p w14:paraId="5513C51F" w14:textId="57BDEF42" w:rsidR="00A71385" w:rsidRPr="00A75730" w:rsidRDefault="001C7DCF" w:rsidP="00A71385">
            <w:pPr>
              <w:widowControl w:val="0"/>
              <w:autoSpaceDE w:val="0"/>
              <w:autoSpaceDN w:val="0"/>
              <w:adjustRightInd w:val="0"/>
              <w:jc w:val="center"/>
            </w:pPr>
            <w:r>
              <w:t>26.12.22</w:t>
            </w:r>
          </w:p>
        </w:tc>
        <w:tc>
          <w:tcPr>
            <w:tcW w:w="485" w:type="pct"/>
            <w:tcBorders>
              <w:top w:val="single" w:sz="6" w:space="0" w:color="auto"/>
              <w:left w:val="single" w:sz="6" w:space="0" w:color="auto"/>
              <w:bottom w:val="single" w:sz="6" w:space="0" w:color="auto"/>
              <w:right w:val="single" w:sz="6" w:space="0" w:color="auto"/>
            </w:tcBorders>
          </w:tcPr>
          <w:p w14:paraId="727E18DD" w14:textId="77777777" w:rsidR="00A71385" w:rsidRPr="00A75730" w:rsidRDefault="00A71385" w:rsidP="00BA7694">
            <w:pPr>
              <w:widowControl w:val="0"/>
              <w:autoSpaceDE w:val="0"/>
              <w:autoSpaceDN w:val="0"/>
              <w:adjustRightInd w:val="0"/>
            </w:pPr>
          </w:p>
        </w:tc>
      </w:tr>
      <w:tr w:rsidR="00A71385" w:rsidRPr="00A75730" w14:paraId="2C5DC1FE" w14:textId="77777777" w:rsidTr="00A71385">
        <w:tc>
          <w:tcPr>
            <w:tcW w:w="281" w:type="pct"/>
            <w:tcBorders>
              <w:top w:val="single" w:sz="6" w:space="0" w:color="auto"/>
              <w:left w:val="single" w:sz="6" w:space="0" w:color="auto"/>
              <w:bottom w:val="single" w:sz="6" w:space="0" w:color="auto"/>
              <w:right w:val="single" w:sz="6" w:space="0" w:color="auto"/>
            </w:tcBorders>
          </w:tcPr>
          <w:p w14:paraId="3846C892" w14:textId="77777777" w:rsidR="00A71385" w:rsidRPr="00A75730" w:rsidRDefault="00A71385" w:rsidP="00A71385">
            <w:pPr>
              <w:widowControl w:val="0"/>
              <w:autoSpaceDE w:val="0"/>
              <w:autoSpaceDN w:val="0"/>
              <w:adjustRightInd w:val="0"/>
            </w:pPr>
            <w:r w:rsidRPr="00A75730">
              <w:t>33</w:t>
            </w:r>
          </w:p>
        </w:tc>
        <w:tc>
          <w:tcPr>
            <w:tcW w:w="1605" w:type="pct"/>
            <w:gridSpan w:val="2"/>
            <w:tcBorders>
              <w:top w:val="single" w:sz="6" w:space="0" w:color="auto"/>
              <w:left w:val="single" w:sz="6" w:space="0" w:color="auto"/>
              <w:bottom w:val="single" w:sz="6" w:space="0" w:color="auto"/>
              <w:right w:val="single" w:sz="4" w:space="0" w:color="auto"/>
            </w:tcBorders>
          </w:tcPr>
          <w:p w14:paraId="0E8963B5" w14:textId="77777777" w:rsidR="00A71385" w:rsidRDefault="00A71385" w:rsidP="00BA7694">
            <w:pPr>
              <w:widowControl w:val="0"/>
              <w:autoSpaceDE w:val="0"/>
              <w:autoSpaceDN w:val="0"/>
              <w:adjustRightInd w:val="0"/>
              <w:rPr>
                <w:lang w:val="tt-RU"/>
              </w:rPr>
            </w:pPr>
            <w:r w:rsidRPr="00A75730">
              <w:t>Сила тока. Единицы силы тока.</w:t>
            </w:r>
          </w:p>
          <w:p w14:paraId="47C2C1FD" w14:textId="77777777" w:rsidR="00A71385" w:rsidRPr="000E534C" w:rsidRDefault="00A71385" w:rsidP="00BA7694">
            <w:pPr>
              <w:widowControl w:val="0"/>
              <w:autoSpaceDE w:val="0"/>
              <w:autoSpaceDN w:val="0"/>
              <w:adjustRightInd w:val="0"/>
              <w:rPr>
                <w:lang w:val="tt-RU"/>
              </w:rPr>
            </w:pPr>
            <w:r>
              <w:rPr>
                <w:lang w:val="tt-RU"/>
              </w:rPr>
              <w:t>Ток зурлыгы.Ток зурлыгы берәмлекләре.</w:t>
            </w:r>
          </w:p>
        </w:tc>
        <w:tc>
          <w:tcPr>
            <w:tcW w:w="2239" w:type="pct"/>
            <w:tcBorders>
              <w:top w:val="single" w:sz="6" w:space="0" w:color="auto"/>
              <w:left w:val="single" w:sz="4" w:space="0" w:color="auto"/>
              <w:bottom w:val="single" w:sz="6" w:space="0" w:color="auto"/>
              <w:right w:val="single" w:sz="6" w:space="0" w:color="auto"/>
            </w:tcBorders>
          </w:tcPr>
          <w:p w14:paraId="1598D956" w14:textId="77777777" w:rsidR="00A71385" w:rsidRDefault="00A71385">
            <w:pPr>
              <w:spacing w:after="200" w:line="276" w:lineRule="auto"/>
              <w:rPr>
                <w:lang w:val="tt-RU"/>
              </w:rPr>
            </w:pPr>
            <w:r w:rsidRPr="00F03617">
              <w:t>-объясняют зависимость интенсивности электрического тока от заряда и времени, рассчитывают по формуле силу тока, выражают силу тока в различных единицах</w:t>
            </w:r>
          </w:p>
          <w:p w14:paraId="23D6643A" w14:textId="77777777" w:rsidR="00A71385" w:rsidRPr="000E534C"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72CFD072" w14:textId="1CEDA4A5" w:rsidR="00A71385" w:rsidRPr="00A75730" w:rsidRDefault="001C7DCF" w:rsidP="00A71385">
            <w:pPr>
              <w:widowControl w:val="0"/>
              <w:autoSpaceDE w:val="0"/>
              <w:autoSpaceDN w:val="0"/>
              <w:adjustRightInd w:val="0"/>
              <w:jc w:val="center"/>
            </w:pPr>
            <w:r>
              <w:t>09</w:t>
            </w:r>
            <w:r w:rsidR="00D15CC5">
              <w:t>.01</w:t>
            </w:r>
            <w:r>
              <w:t>.23</w:t>
            </w:r>
          </w:p>
        </w:tc>
        <w:tc>
          <w:tcPr>
            <w:tcW w:w="485" w:type="pct"/>
            <w:tcBorders>
              <w:top w:val="single" w:sz="6" w:space="0" w:color="auto"/>
              <w:left w:val="single" w:sz="6" w:space="0" w:color="auto"/>
              <w:bottom w:val="single" w:sz="6" w:space="0" w:color="auto"/>
              <w:right w:val="single" w:sz="6" w:space="0" w:color="auto"/>
            </w:tcBorders>
          </w:tcPr>
          <w:p w14:paraId="297C9B47" w14:textId="77777777" w:rsidR="00A71385" w:rsidRPr="00A75730" w:rsidRDefault="00A71385" w:rsidP="00BA7694">
            <w:pPr>
              <w:widowControl w:val="0"/>
              <w:autoSpaceDE w:val="0"/>
              <w:autoSpaceDN w:val="0"/>
              <w:adjustRightInd w:val="0"/>
            </w:pPr>
          </w:p>
        </w:tc>
      </w:tr>
      <w:tr w:rsidR="00A71385" w:rsidRPr="00A75730" w14:paraId="387BAF04" w14:textId="77777777" w:rsidTr="00A71385">
        <w:tc>
          <w:tcPr>
            <w:tcW w:w="281" w:type="pct"/>
            <w:tcBorders>
              <w:top w:val="single" w:sz="6" w:space="0" w:color="auto"/>
              <w:left w:val="single" w:sz="6" w:space="0" w:color="auto"/>
              <w:bottom w:val="single" w:sz="6" w:space="0" w:color="auto"/>
              <w:right w:val="single" w:sz="6" w:space="0" w:color="auto"/>
            </w:tcBorders>
          </w:tcPr>
          <w:p w14:paraId="23E806E4" w14:textId="77777777" w:rsidR="00A71385" w:rsidRPr="00A75730" w:rsidRDefault="00A71385" w:rsidP="00A71385">
            <w:pPr>
              <w:widowControl w:val="0"/>
              <w:autoSpaceDE w:val="0"/>
              <w:autoSpaceDN w:val="0"/>
              <w:adjustRightInd w:val="0"/>
            </w:pPr>
            <w:r w:rsidRPr="00A75730">
              <w:t>34</w:t>
            </w:r>
          </w:p>
        </w:tc>
        <w:tc>
          <w:tcPr>
            <w:tcW w:w="1605" w:type="pct"/>
            <w:gridSpan w:val="2"/>
            <w:tcBorders>
              <w:top w:val="single" w:sz="6" w:space="0" w:color="auto"/>
              <w:left w:val="single" w:sz="6" w:space="0" w:color="auto"/>
              <w:bottom w:val="single" w:sz="6" w:space="0" w:color="auto"/>
              <w:right w:val="single" w:sz="4" w:space="0" w:color="auto"/>
            </w:tcBorders>
          </w:tcPr>
          <w:p w14:paraId="175D1599" w14:textId="77777777" w:rsidR="00A71385" w:rsidRDefault="00A71385" w:rsidP="00BA7694">
            <w:pPr>
              <w:widowControl w:val="0"/>
              <w:autoSpaceDE w:val="0"/>
              <w:autoSpaceDN w:val="0"/>
              <w:adjustRightInd w:val="0"/>
              <w:rPr>
                <w:lang w:val="tt-RU"/>
              </w:rPr>
            </w:pPr>
            <w:r w:rsidRPr="00A75730">
              <w:t>Амперметр. Измерение с</w:t>
            </w:r>
            <w:r>
              <w:t>илы тока. Л.Р.</w:t>
            </w:r>
            <w:r w:rsidRPr="00A75730">
              <w:t xml:space="preserve"> </w:t>
            </w:r>
            <w:r>
              <w:t>№5</w:t>
            </w:r>
            <w:r w:rsidRPr="00A75730">
              <w:t xml:space="preserve"> </w:t>
            </w:r>
            <w:r w:rsidRPr="00A75730">
              <w:lastRenderedPageBreak/>
              <w:t xml:space="preserve">«Сборка электрической цепи и измерение силы тока в её различных участках». </w:t>
            </w:r>
          </w:p>
          <w:p w14:paraId="69124DF8" w14:textId="77777777" w:rsidR="00A71385" w:rsidRPr="000E534C" w:rsidRDefault="00A71385" w:rsidP="00BA7694">
            <w:pPr>
              <w:widowControl w:val="0"/>
              <w:autoSpaceDE w:val="0"/>
              <w:autoSpaceDN w:val="0"/>
              <w:adjustRightInd w:val="0"/>
              <w:rPr>
                <w:lang w:val="tt-RU"/>
              </w:rPr>
            </w:pPr>
            <w:r>
              <w:rPr>
                <w:lang w:val="tt-RU"/>
              </w:rPr>
              <w:t>Амперметр.Ток зурлыгын үлчәү.Л.Э.№5.”Электр чылбырын җыю һәм аның төрле бүлемтекләрендәге ток зурлыгын үлчәү”.</w:t>
            </w:r>
          </w:p>
        </w:tc>
        <w:tc>
          <w:tcPr>
            <w:tcW w:w="2239" w:type="pct"/>
            <w:tcBorders>
              <w:top w:val="single" w:sz="6" w:space="0" w:color="auto"/>
              <w:left w:val="single" w:sz="4" w:space="0" w:color="auto"/>
              <w:bottom w:val="single" w:sz="6" w:space="0" w:color="auto"/>
              <w:right w:val="single" w:sz="6" w:space="0" w:color="auto"/>
            </w:tcBorders>
          </w:tcPr>
          <w:p w14:paraId="7E46168E" w14:textId="77777777" w:rsidR="00A71385" w:rsidRPr="00F03617" w:rsidRDefault="00A71385" w:rsidP="00F03617">
            <w:pPr>
              <w:jc w:val="both"/>
            </w:pPr>
            <w:r w:rsidRPr="00F03617">
              <w:lastRenderedPageBreak/>
              <w:t xml:space="preserve">-чертят схемы электрической цепи, измеряют силу тока на </w:t>
            </w:r>
            <w:r w:rsidRPr="00F03617">
              <w:lastRenderedPageBreak/>
              <w:t>различных участках цепи, работают в группе, включают амперметр в цепь, определяют цену деления амперметра и гальванометра</w:t>
            </w:r>
          </w:p>
          <w:p w14:paraId="61DC4244" w14:textId="77777777" w:rsidR="00A71385" w:rsidRPr="00F03617" w:rsidRDefault="00A71385" w:rsidP="00BA7694">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14:paraId="59E70E22" w14:textId="0A9B96E6" w:rsidR="00A71385" w:rsidRPr="00A75730" w:rsidRDefault="001C7DCF" w:rsidP="00A71385">
            <w:pPr>
              <w:widowControl w:val="0"/>
              <w:autoSpaceDE w:val="0"/>
              <w:autoSpaceDN w:val="0"/>
              <w:adjustRightInd w:val="0"/>
              <w:jc w:val="center"/>
            </w:pPr>
            <w:r>
              <w:lastRenderedPageBreak/>
              <w:t>11</w:t>
            </w:r>
            <w:r w:rsidR="00A71385">
              <w:t>.01.</w:t>
            </w:r>
          </w:p>
        </w:tc>
        <w:tc>
          <w:tcPr>
            <w:tcW w:w="485" w:type="pct"/>
            <w:tcBorders>
              <w:top w:val="single" w:sz="6" w:space="0" w:color="auto"/>
              <w:left w:val="single" w:sz="6" w:space="0" w:color="auto"/>
              <w:bottom w:val="single" w:sz="6" w:space="0" w:color="auto"/>
              <w:right w:val="single" w:sz="6" w:space="0" w:color="auto"/>
            </w:tcBorders>
          </w:tcPr>
          <w:p w14:paraId="1016099E" w14:textId="77777777" w:rsidR="00A71385" w:rsidRPr="00A75730" w:rsidRDefault="00A71385" w:rsidP="00BA7694">
            <w:pPr>
              <w:widowControl w:val="0"/>
              <w:autoSpaceDE w:val="0"/>
              <w:autoSpaceDN w:val="0"/>
              <w:adjustRightInd w:val="0"/>
            </w:pPr>
          </w:p>
        </w:tc>
      </w:tr>
      <w:tr w:rsidR="00A71385" w:rsidRPr="00A75730" w14:paraId="774EF38A" w14:textId="77777777"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14:paraId="7BF60444" w14:textId="77777777" w:rsidR="00A71385" w:rsidRPr="00A75730" w:rsidRDefault="00A71385" w:rsidP="00A71385">
            <w:pPr>
              <w:widowControl w:val="0"/>
              <w:autoSpaceDE w:val="0"/>
              <w:autoSpaceDN w:val="0"/>
              <w:adjustRightInd w:val="0"/>
            </w:pPr>
            <w:r w:rsidRPr="00A75730">
              <w:t>35</w:t>
            </w:r>
          </w:p>
        </w:tc>
        <w:tc>
          <w:tcPr>
            <w:tcW w:w="1595" w:type="pct"/>
            <w:tcBorders>
              <w:top w:val="single" w:sz="6" w:space="0" w:color="auto"/>
              <w:left w:val="single" w:sz="6" w:space="0" w:color="auto"/>
              <w:bottom w:val="single" w:sz="6" w:space="0" w:color="auto"/>
              <w:right w:val="single" w:sz="4" w:space="0" w:color="auto"/>
            </w:tcBorders>
          </w:tcPr>
          <w:p w14:paraId="280EA069" w14:textId="77777777" w:rsidR="00A71385" w:rsidRDefault="00A71385" w:rsidP="00BA7694">
            <w:pPr>
              <w:widowControl w:val="0"/>
              <w:autoSpaceDE w:val="0"/>
              <w:autoSpaceDN w:val="0"/>
              <w:adjustRightInd w:val="0"/>
              <w:rPr>
                <w:lang w:val="tt-RU"/>
              </w:rPr>
            </w:pPr>
            <w:r w:rsidRPr="00A75730">
              <w:t>Электрическое напряжение. Единицы напряжения. Вольтметр. Измерение напряжения.</w:t>
            </w:r>
            <w:r>
              <w:t xml:space="preserve"> . Л.Р.№6 «</w:t>
            </w:r>
            <w:r w:rsidRPr="00A75730">
              <w:t>Измерение нап</w:t>
            </w:r>
            <w:r>
              <w:t>ряжения на разных участках цепи»</w:t>
            </w:r>
            <w:r w:rsidRPr="00A75730">
              <w:t>.</w:t>
            </w:r>
          </w:p>
          <w:p w14:paraId="542CB1C9" w14:textId="77777777" w:rsidR="00A71385" w:rsidRPr="000E534C" w:rsidRDefault="00A71385" w:rsidP="00BA7694">
            <w:pPr>
              <w:widowControl w:val="0"/>
              <w:autoSpaceDE w:val="0"/>
              <w:autoSpaceDN w:val="0"/>
              <w:adjustRightInd w:val="0"/>
              <w:rPr>
                <w:lang w:val="tt-RU"/>
              </w:rPr>
            </w:pPr>
            <w:r>
              <w:rPr>
                <w:lang w:val="tt-RU"/>
              </w:rPr>
              <w:t>Электр көчәнеше.Көчәнеш берәмлекләре.Вольтметр.Көчәнешне үлчәү.Л.Э.№6.”Чылбырның төрле бүлемтекләрендәге көчәнешне үлчәү”.</w:t>
            </w:r>
          </w:p>
        </w:tc>
        <w:tc>
          <w:tcPr>
            <w:tcW w:w="2239" w:type="pct"/>
            <w:tcBorders>
              <w:top w:val="single" w:sz="6" w:space="0" w:color="auto"/>
              <w:left w:val="single" w:sz="4" w:space="0" w:color="auto"/>
              <w:bottom w:val="single" w:sz="6" w:space="0" w:color="auto"/>
              <w:right w:val="single" w:sz="6" w:space="0" w:color="auto"/>
            </w:tcBorders>
          </w:tcPr>
          <w:p w14:paraId="51AD5D76" w14:textId="77777777" w:rsidR="00A71385" w:rsidRDefault="00A71385" w:rsidP="00BA7694">
            <w:pPr>
              <w:widowControl w:val="0"/>
              <w:autoSpaceDE w:val="0"/>
              <w:autoSpaceDN w:val="0"/>
              <w:adjustRightInd w:val="0"/>
              <w:rPr>
                <w:lang w:val="tt-RU"/>
              </w:rPr>
            </w:pPr>
            <w:r w:rsidRPr="00337EA2">
              <w:rPr>
                <w:b/>
              </w:rPr>
              <w:t>-</w:t>
            </w:r>
            <w:r w:rsidRPr="00337EA2">
              <w:t xml:space="preserve">выражают напряжение в </w:t>
            </w:r>
            <w:proofErr w:type="spellStart"/>
            <w:r w:rsidRPr="00337EA2">
              <w:t>кВ</w:t>
            </w:r>
            <w:proofErr w:type="spellEnd"/>
            <w:r w:rsidRPr="00337EA2">
              <w:t>, мВ, анализирую табличные данные, работают с текстом учебника, рассчитывают напряжение по формуле</w:t>
            </w:r>
          </w:p>
          <w:p w14:paraId="02E751DC" w14:textId="77777777" w:rsidR="00A71385" w:rsidRPr="00337EA2" w:rsidRDefault="00A71385" w:rsidP="00BA7694">
            <w:pPr>
              <w:widowControl w:val="0"/>
              <w:autoSpaceDE w:val="0"/>
              <w:autoSpaceDN w:val="0"/>
              <w:adjustRightInd w:val="0"/>
              <w:rPr>
                <w:lang w:val="tt-RU"/>
              </w:rPr>
            </w:pPr>
            <w:r w:rsidRPr="00337EA2">
              <w:t>-строят графики зависимости силы тока от напряжения, объясняют причину возникновения сопротивления, анализируют результаты опытов и графики, собирают электрическую цепь, измеряют напряжение</w:t>
            </w:r>
          </w:p>
        </w:tc>
        <w:tc>
          <w:tcPr>
            <w:tcW w:w="390" w:type="pct"/>
            <w:tcBorders>
              <w:top w:val="single" w:sz="6" w:space="0" w:color="auto"/>
              <w:left w:val="single" w:sz="6" w:space="0" w:color="auto"/>
              <w:bottom w:val="single" w:sz="6" w:space="0" w:color="auto"/>
              <w:right w:val="single" w:sz="6" w:space="0" w:color="auto"/>
            </w:tcBorders>
          </w:tcPr>
          <w:p w14:paraId="7F3C1E2A" w14:textId="1A116BB5" w:rsidR="00A71385" w:rsidRPr="00A75730" w:rsidRDefault="001C7DCF" w:rsidP="00A71385">
            <w:pPr>
              <w:widowControl w:val="0"/>
              <w:autoSpaceDE w:val="0"/>
              <w:autoSpaceDN w:val="0"/>
              <w:adjustRightInd w:val="0"/>
              <w:jc w:val="center"/>
            </w:pPr>
            <w:r>
              <w:t>16</w:t>
            </w:r>
            <w:r w:rsidR="00A71385">
              <w:t>.01.</w:t>
            </w:r>
          </w:p>
        </w:tc>
        <w:tc>
          <w:tcPr>
            <w:tcW w:w="485" w:type="pct"/>
            <w:tcBorders>
              <w:top w:val="single" w:sz="6" w:space="0" w:color="auto"/>
              <w:left w:val="single" w:sz="6" w:space="0" w:color="auto"/>
              <w:bottom w:val="single" w:sz="6" w:space="0" w:color="auto"/>
              <w:right w:val="single" w:sz="6" w:space="0" w:color="auto"/>
            </w:tcBorders>
          </w:tcPr>
          <w:p w14:paraId="405E28C5" w14:textId="77777777" w:rsidR="00A71385" w:rsidRPr="00A75730" w:rsidRDefault="00A71385" w:rsidP="00BA7694">
            <w:pPr>
              <w:widowControl w:val="0"/>
              <w:autoSpaceDE w:val="0"/>
              <w:autoSpaceDN w:val="0"/>
              <w:adjustRightInd w:val="0"/>
            </w:pPr>
          </w:p>
        </w:tc>
      </w:tr>
      <w:tr w:rsidR="00A71385" w:rsidRPr="00A75730" w14:paraId="67F0C159"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2AE1FD81" w14:textId="77777777" w:rsidR="00A71385" w:rsidRPr="00A75730" w:rsidRDefault="00A71385" w:rsidP="00A71385">
            <w:pPr>
              <w:widowControl w:val="0"/>
              <w:autoSpaceDE w:val="0"/>
              <w:autoSpaceDN w:val="0"/>
              <w:adjustRightInd w:val="0"/>
            </w:pPr>
            <w:r w:rsidRPr="00A75730">
              <w:t>36</w:t>
            </w:r>
          </w:p>
        </w:tc>
        <w:tc>
          <w:tcPr>
            <w:tcW w:w="1595" w:type="pct"/>
            <w:tcBorders>
              <w:top w:val="single" w:sz="6" w:space="0" w:color="auto"/>
              <w:left w:val="single" w:sz="6" w:space="0" w:color="auto"/>
              <w:bottom w:val="single" w:sz="6" w:space="0" w:color="auto"/>
              <w:right w:val="single" w:sz="4" w:space="0" w:color="auto"/>
            </w:tcBorders>
          </w:tcPr>
          <w:p w14:paraId="3AC707D1" w14:textId="77777777" w:rsidR="00A71385" w:rsidRDefault="00A71385" w:rsidP="004552BF">
            <w:pPr>
              <w:widowControl w:val="0"/>
              <w:autoSpaceDE w:val="0"/>
              <w:autoSpaceDN w:val="0"/>
              <w:adjustRightInd w:val="0"/>
              <w:rPr>
                <w:lang w:val="tt-RU"/>
              </w:rPr>
            </w:pPr>
            <w:r w:rsidRPr="00A75730">
              <w:t>Электрическое сопротивление проводников. Единицы сопр</w:t>
            </w:r>
            <w:r>
              <w:t>отивления.</w:t>
            </w:r>
          </w:p>
          <w:p w14:paraId="0083C17C" w14:textId="77777777" w:rsidR="00A71385" w:rsidRPr="00A33A5B" w:rsidRDefault="00A71385" w:rsidP="004552BF">
            <w:pPr>
              <w:widowControl w:val="0"/>
              <w:autoSpaceDE w:val="0"/>
              <w:autoSpaceDN w:val="0"/>
              <w:adjustRightInd w:val="0"/>
              <w:rPr>
                <w:lang w:val="tt-RU"/>
              </w:rPr>
            </w:pPr>
            <w:r>
              <w:rPr>
                <w:lang w:val="tt-RU"/>
              </w:rPr>
              <w:t>Үткәргечнең электр каршылыгы.Каршылык берәмлекләре.</w:t>
            </w:r>
          </w:p>
        </w:tc>
        <w:tc>
          <w:tcPr>
            <w:tcW w:w="2239" w:type="pct"/>
            <w:tcBorders>
              <w:top w:val="single" w:sz="6" w:space="0" w:color="auto"/>
              <w:left w:val="single" w:sz="4" w:space="0" w:color="auto"/>
              <w:bottom w:val="single" w:sz="6" w:space="0" w:color="auto"/>
              <w:right w:val="single" w:sz="6" w:space="0" w:color="auto"/>
            </w:tcBorders>
          </w:tcPr>
          <w:p w14:paraId="59A25C61" w14:textId="77777777" w:rsidR="00A71385" w:rsidRDefault="00A71385">
            <w:pPr>
              <w:spacing w:after="200" w:line="276" w:lineRule="auto"/>
              <w:rPr>
                <w:lang w:val="tt-RU"/>
              </w:rPr>
            </w:pPr>
            <w:r w:rsidRPr="00337EA2">
              <w:t>-исследуют зависимость сопротивления проводника от его длины, площади поперечного сечения и материала проводника, вычисляют удельное сопротивление проводника</w:t>
            </w:r>
          </w:p>
          <w:p w14:paraId="44BEE721" w14:textId="77777777" w:rsidR="00A71385" w:rsidRPr="00A33A5B"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6AB5C5E3" w14:textId="0B8B2799" w:rsidR="00A71385" w:rsidRPr="00A33A5B" w:rsidRDefault="001C7DCF" w:rsidP="00A71385">
            <w:pPr>
              <w:widowControl w:val="0"/>
              <w:autoSpaceDE w:val="0"/>
              <w:autoSpaceDN w:val="0"/>
              <w:adjustRightInd w:val="0"/>
              <w:jc w:val="center"/>
              <w:rPr>
                <w:lang w:val="tt-RU"/>
              </w:rPr>
            </w:pPr>
            <w:r>
              <w:t>18</w:t>
            </w:r>
            <w:r w:rsidR="00A71385">
              <w:t>.01.</w:t>
            </w:r>
          </w:p>
        </w:tc>
        <w:tc>
          <w:tcPr>
            <w:tcW w:w="485" w:type="pct"/>
            <w:tcBorders>
              <w:top w:val="single" w:sz="6" w:space="0" w:color="auto"/>
              <w:left w:val="single" w:sz="6" w:space="0" w:color="auto"/>
              <w:bottom w:val="single" w:sz="6" w:space="0" w:color="auto"/>
              <w:right w:val="single" w:sz="6" w:space="0" w:color="auto"/>
            </w:tcBorders>
          </w:tcPr>
          <w:p w14:paraId="5A757AB1" w14:textId="77777777" w:rsidR="00A71385" w:rsidRPr="00A75730" w:rsidRDefault="00A71385" w:rsidP="00BA7694">
            <w:pPr>
              <w:widowControl w:val="0"/>
              <w:autoSpaceDE w:val="0"/>
              <w:autoSpaceDN w:val="0"/>
              <w:adjustRightInd w:val="0"/>
            </w:pPr>
          </w:p>
        </w:tc>
      </w:tr>
      <w:tr w:rsidR="00A71385" w:rsidRPr="00A75730" w14:paraId="031605C1"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1A366680" w14:textId="77777777" w:rsidR="00A71385" w:rsidRPr="00A75730" w:rsidRDefault="00A71385" w:rsidP="00A71385">
            <w:pPr>
              <w:widowControl w:val="0"/>
              <w:autoSpaceDE w:val="0"/>
              <w:autoSpaceDN w:val="0"/>
              <w:adjustRightInd w:val="0"/>
            </w:pPr>
            <w:r w:rsidRPr="00A75730">
              <w:t>37</w:t>
            </w:r>
          </w:p>
        </w:tc>
        <w:tc>
          <w:tcPr>
            <w:tcW w:w="1595" w:type="pct"/>
            <w:tcBorders>
              <w:top w:val="single" w:sz="6" w:space="0" w:color="auto"/>
              <w:left w:val="single" w:sz="6" w:space="0" w:color="auto"/>
              <w:bottom w:val="single" w:sz="6" w:space="0" w:color="auto"/>
              <w:right w:val="single" w:sz="4" w:space="0" w:color="auto"/>
            </w:tcBorders>
          </w:tcPr>
          <w:p w14:paraId="3406F6F2" w14:textId="77777777" w:rsidR="00A71385" w:rsidRDefault="00A71385" w:rsidP="00863AC9">
            <w:pPr>
              <w:rPr>
                <w:lang w:val="tt-RU"/>
              </w:rPr>
            </w:pPr>
            <w:r w:rsidRPr="00A75730">
              <w:t>Зависимость силы тока от напряжения.</w:t>
            </w:r>
            <w:r>
              <w:rPr>
                <w:lang w:val="tt-RU"/>
              </w:rPr>
              <w:t>Л.Р.</w:t>
            </w:r>
            <w:r w:rsidRPr="00794452">
              <w:t xml:space="preserve"> №8. </w:t>
            </w:r>
            <w:r>
              <w:t>«</w:t>
            </w:r>
            <w:r w:rsidRPr="00794452">
              <w:t>Исследование зависимости силы тока в проводнике от напряжения на его концах при постоянном сопротивлении. Изм</w:t>
            </w:r>
            <w:r>
              <w:t>ерение сопротивления проводника».</w:t>
            </w:r>
          </w:p>
          <w:p w14:paraId="0A3C6F78" w14:textId="77777777" w:rsidR="00A71385" w:rsidRPr="00A33A5B" w:rsidRDefault="00A71385" w:rsidP="00863AC9">
            <w:pPr>
              <w:rPr>
                <w:lang w:val="tt-RU"/>
              </w:rPr>
            </w:pPr>
            <w:r>
              <w:rPr>
                <w:lang w:val="tt-RU"/>
              </w:rPr>
              <w:t>Ток зурлыгының көчәнешкә бәйлелеге.Л.Э.№8.”Көчәнеш даими булганда үткәргечтәге ток зурлыгының аның очларындагы көчәнешкә бәйлелеген тикшерү.Үткәргечнең каршылыгын үлчәү”.</w:t>
            </w:r>
          </w:p>
        </w:tc>
        <w:tc>
          <w:tcPr>
            <w:tcW w:w="2239" w:type="pct"/>
            <w:tcBorders>
              <w:top w:val="single" w:sz="6" w:space="0" w:color="auto"/>
              <w:left w:val="single" w:sz="4" w:space="0" w:color="auto"/>
              <w:bottom w:val="single" w:sz="6" w:space="0" w:color="auto"/>
              <w:right w:val="single" w:sz="6" w:space="0" w:color="auto"/>
            </w:tcBorders>
          </w:tcPr>
          <w:p w14:paraId="4B8D01FF" w14:textId="77777777" w:rsidR="00A71385" w:rsidRPr="00A33A5B" w:rsidRDefault="00A71385" w:rsidP="00337EA2">
            <w:pPr>
              <w:rPr>
                <w:lang w:val="tt-RU"/>
              </w:rPr>
            </w:pPr>
            <w:r w:rsidRPr="00337EA2">
              <w:t>-устанавливают зависимость силы тока в проводнике от сопротивления этого проводника, анализируют результаты опытных данных, приведенных в таблице</w:t>
            </w:r>
          </w:p>
        </w:tc>
        <w:tc>
          <w:tcPr>
            <w:tcW w:w="390" w:type="pct"/>
            <w:tcBorders>
              <w:top w:val="single" w:sz="6" w:space="0" w:color="auto"/>
              <w:left w:val="single" w:sz="6" w:space="0" w:color="auto"/>
              <w:bottom w:val="single" w:sz="6" w:space="0" w:color="auto"/>
              <w:right w:val="single" w:sz="6" w:space="0" w:color="auto"/>
            </w:tcBorders>
          </w:tcPr>
          <w:p w14:paraId="7B925E56" w14:textId="2868B0CD" w:rsidR="00A71385" w:rsidRPr="00A75730" w:rsidRDefault="001C7DCF" w:rsidP="00A71385">
            <w:pPr>
              <w:widowControl w:val="0"/>
              <w:autoSpaceDE w:val="0"/>
              <w:autoSpaceDN w:val="0"/>
              <w:adjustRightInd w:val="0"/>
              <w:jc w:val="center"/>
            </w:pPr>
            <w:r>
              <w:t>23</w:t>
            </w:r>
            <w:r w:rsidR="00A71385">
              <w:t>.01.</w:t>
            </w:r>
          </w:p>
        </w:tc>
        <w:tc>
          <w:tcPr>
            <w:tcW w:w="485" w:type="pct"/>
            <w:tcBorders>
              <w:top w:val="single" w:sz="6" w:space="0" w:color="auto"/>
              <w:left w:val="single" w:sz="6" w:space="0" w:color="auto"/>
              <w:bottom w:val="single" w:sz="6" w:space="0" w:color="auto"/>
              <w:right w:val="single" w:sz="6" w:space="0" w:color="auto"/>
            </w:tcBorders>
          </w:tcPr>
          <w:p w14:paraId="393A0D1E" w14:textId="77777777" w:rsidR="00A71385" w:rsidRPr="00A75730" w:rsidRDefault="00A71385" w:rsidP="00BA7694">
            <w:pPr>
              <w:widowControl w:val="0"/>
              <w:autoSpaceDE w:val="0"/>
              <w:autoSpaceDN w:val="0"/>
              <w:adjustRightInd w:val="0"/>
            </w:pPr>
          </w:p>
        </w:tc>
      </w:tr>
      <w:tr w:rsidR="00A71385" w:rsidRPr="00A75730" w14:paraId="242B00EA"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7EE76605" w14:textId="77777777" w:rsidR="00A71385" w:rsidRPr="00A75730" w:rsidRDefault="00A71385" w:rsidP="00A71385">
            <w:pPr>
              <w:widowControl w:val="0"/>
              <w:autoSpaceDE w:val="0"/>
              <w:autoSpaceDN w:val="0"/>
              <w:adjustRightInd w:val="0"/>
            </w:pPr>
            <w:r w:rsidRPr="00A75730">
              <w:t>38</w:t>
            </w:r>
          </w:p>
        </w:tc>
        <w:tc>
          <w:tcPr>
            <w:tcW w:w="1595" w:type="pct"/>
            <w:tcBorders>
              <w:top w:val="single" w:sz="6" w:space="0" w:color="auto"/>
              <w:left w:val="single" w:sz="6" w:space="0" w:color="auto"/>
              <w:bottom w:val="single" w:sz="6" w:space="0" w:color="auto"/>
              <w:right w:val="single" w:sz="4" w:space="0" w:color="auto"/>
            </w:tcBorders>
          </w:tcPr>
          <w:p w14:paraId="0E41D4C5" w14:textId="77777777" w:rsidR="00A71385" w:rsidRDefault="00A71385" w:rsidP="00BA7694">
            <w:pPr>
              <w:widowControl w:val="0"/>
              <w:autoSpaceDE w:val="0"/>
              <w:autoSpaceDN w:val="0"/>
              <w:adjustRightInd w:val="0"/>
              <w:rPr>
                <w:lang w:val="tt-RU"/>
              </w:rPr>
            </w:pPr>
            <w:r w:rsidRPr="00A75730">
              <w:t>Закон Ома для участка цепи</w:t>
            </w:r>
            <w:r>
              <w:t>.</w:t>
            </w:r>
            <w:r w:rsidRPr="00A75730">
              <w:t xml:space="preserve"> Расчет </w:t>
            </w:r>
            <w:r w:rsidRPr="00A75730">
              <w:lastRenderedPageBreak/>
              <w:t>сопротивления проводников.</w:t>
            </w:r>
          </w:p>
          <w:p w14:paraId="0E8C32DB" w14:textId="77777777" w:rsidR="00A71385" w:rsidRPr="005F08C2" w:rsidRDefault="00A71385" w:rsidP="00BA7694">
            <w:pPr>
              <w:widowControl w:val="0"/>
              <w:autoSpaceDE w:val="0"/>
              <w:autoSpaceDN w:val="0"/>
              <w:adjustRightInd w:val="0"/>
              <w:rPr>
                <w:lang w:val="tt-RU"/>
              </w:rPr>
            </w:pPr>
            <w:r>
              <w:rPr>
                <w:lang w:val="tt-RU"/>
              </w:rPr>
              <w:t xml:space="preserve">Чылбыр бүлемтеге өчен Ом законы.Үткәргечнең каршылыгын хисаплау. </w:t>
            </w:r>
          </w:p>
        </w:tc>
        <w:tc>
          <w:tcPr>
            <w:tcW w:w="2239" w:type="pct"/>
            <w:tcBorders>
              <w:top w:val="single" w:sz="6" w:space="0" w:color="auto"/>
              <w:left w:val="single" w:sz="4" w:space="0" w:color="auto"/>
              <w:bottom w:val="single" w:sz="6" w:space="0" w:color="auto"/>
              <w:right w:val="single" w:sz="6" w:space="0" w:color="auto"/>
            </w:tcBorders>
          </w:tcPr>
          <w:p w14:paraId="3387B242" w14:textId="77777777" w:rsidR="00A71385" w:rsidRDefault="00A71385">
            <w:pPr>
              <w:spacing w:after="200" w:line="276" w:lineRule="auto"/>
              <w:rPr>
                <w:lang w:val="tt-RU"/>
              </w:rPr>
            </w:pPr>
            <w:r w:rsidRPr="00337EA2">
              <w:lastRenderedPageBreak/>
              <w:t xml:space="preserve">- записывают закон Ома в виде формулы, решают задачи на </w:t>
            </w:r>
            <w:r w:rsidRPr="00337EA2">
              <w:lastRenderedPageBreak/>
              <w:t>закон Ома</w:t>
            </w:r>
          </w:p>
          <w:p w14:paraId="77CE5861" w14:textId="77777777" w:rsidR="00A71385" w:rsidRPr="005F08C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221693D" w14:textId="42A76C2B" w:rsidR="00A71385" w:rsidRPr="00A75730" w:rsidRDefault="001C7DCF" w:rsidP="00A71385">
            <w:pPr>
              <w:widowControl w:val="0"/>
              <w:autoSpaceDE w:val="0"/>
              <w:autoSpaceDN w:val="0"/>
              <w:adjustRightInd w:val="0"/>
              <w:jc w:val="center"/>
            </w:pPr>
            <w:r>
              <w:lastRenderedPageBreak/>
              <w:t>25</w:t>
            </w:r>
            <w:r w:rsidR="00836D89">
              <w:t>.01</w:t>
            </w:r>
            <w:r w:rsidR="00A71385">
              <w:t>.</w:t>
            </w:r>
          </w:p>
        </w:tc>
        <w:tc>
          <w:tcPr>
            <w:tcW w:w="485" w:type="pct"/>
            <w:tcBorders>
              <w:top w:val="single" w:sz="6" w:space="0" w:color="auto"/>
              <w:left w:val="single" w:sz="6" w:space="0" w:color="auto"/>
              <w:bottom w:val="single" w:sz="6" w:space="0" w:color="auto"/>
              <w:right w:val="single" w:sz="6" w:space="0" w:color="auto"/>
            </w:tcBorders>
          </w:tcPr>
          <w:p w14:paraId="16CF277F" w14:textId="77777777" w:rsidR="00A71385" w:rsidRPr="00A75730" w:rsidRDefault="00A71385" w:rsidP="00BA7694">
            <w:pPr>
              <w:widowControl w:val="0"/>
              <w:autoSpaceDE w:val="0"/>
              <w:autoSpaceDN w:val="0"/>
              <w:adjustRightInd w:val="0"/>
            </w:pPr>
          </w:p>
        </w:tc>
      </w:tr>
      <w:tr w:rsidR="00A71385" w:rsidRPr="00A75730" w14:paraId="768E5833" w14:textId="77777777"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14:paraId="20CED951" w14:textId="77777777" w:rsidR="00A71385" w:rsidRPr="00A75730" w:rsidRDefault="00A71385" w:rsidP="00A71385">
            <w:pPr>
              <w:widowControl w:val="0"/>
              <w:autoSpaceDE w:val="0"/>
              <w:autoSpaceDN w:val="0"/>
              <w:adjustRightInd w:val="0"/>
            </w:pPr>
            <w:r w:rsidRPr="00A75730">
              <w:t>39</w:t>
            </w:r>
          </w:p>
        </w:tc>
        <w:tc>
          <w:tcPr>
            <w:tcW w:w="1595" w:type="pct"/>
            <w:tcBorders>
              <w:top w:val="single" w:sz="6" w:space="0" w:color="auto"/>
              <w:left w:val="single" w:sz="6" w:space="0" w:color="auto"/>
              <w:bottom w:val="single" w:sz="6" w:space="0" w:color="auto"/>
              <w:right w:val="single" w:sz="4" w:space="0" w:color="auto"/>
            </w:tcBorders>
          </w:tcPr>
          <w:p w14:paraId="3A73B6C4" w14:textId="77777777" w:rsidR="00A71385" w:rsidRDefault="00A71385" w:rsidP="00BA7694">
            <w:pPr>
              <w:widowControl w:val="0"/>
              <w:autoSpaceDE w:val="0"/>
              <w:autoSpaceDN w:val="0"/>
              <w:adjustRightInd w:val="0"/>
              <w:rPr>
                <w:lang w:val="tt-RU"/>
              </w:rPr>
            </w:pPr>
            <w:r>
              <w:t>Реостаты. Л.Р.. № 7«</w:t>
            </w:r>
            <w:r w:rsidRPr="00A75730">
              <w:t>Регул</w:t>
            </w:r>
            <w:r>
              <w:t>ирование силы тока реостатом»</w:t>
            </w:r>
            <w:r w:rsidRPr="00A75730">
              <w:t>.</w:t>
            </w:r>
          </w:p>
          <w:p w14:paraId="04375BD7" w14:textId="77777777" w:rsidR="00A71385" w:rsidRPr="005F08C2" w:rsidRDefault="00A71385" w:rsidP="00BA7694">
            <w:pPr>
              <w:widowControl w:val="0"/>
              <w:autoSpaceDE w:val="0"/>
              <w:autoSpaceDN w:val="0"/>
              <w:adjustRightInd w:val="0"/>
              <w:rPr>
                <w:lang w:val="tt-RU"/>
              </w:rPr>
            </w:pPr>
            <w:r>
              <w:rPr>
                <w:lang w:val="tt-RU"/>
              </w:rPr>
              <w:t>Реостатлар.Л.Э.№7.”Реостат белән ток зурлыгын көйләү”.</w:t>
            </w:r>
          </w:p>
        </w:tc>
        <w:tc>
          <w:tcPr>
            <w:tcW w:w="2239" w:type="pct"/>
            <w:tcBorders>
              <w:top w:val="single" w:sz="6" w:space="0" w:color="auto"/>
              <w:left w:val="single" w:sz="4" w:space="0" w:color="auto"/>
              <w:bottom w:val="single" w:sz="6" w:space="0" w:color="auto"/>
              <w:right w:val="single" w:sz="6" w:space="0" w:color="auto"/>
            </w:tcBorders>
          </w:tcPr>
          <w:p w14:paraId="5ACB0A64" w14:textId="77777777" w:rsidR="00A71385" w:rsidRDefault="00A71385">
            <w:pPr>
              <w:spacing w:after="200" w:line="276" w:lineRule="auto"/>
              <w:rPr>
                <w:lang w:val="tt-RU"/>
              </w:rPr>
            </w:pPr>
            <w:r w:rsidRPr="004A1464">
              <w:t xml:space="preserve">-собирают электрическую цепь, пользоваться реостатом для регулирования силы тока в цепи, работать в группе, представляют результаты измерений в виде таблиц, </w:t>
            </w:r>
          </w:p>
          <w:p w14:paraId="3A5A7C83" w14:textId="77777777" w:rsidR="00A71385" w:rsidRPr="005F08C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C6793CB" w14:textId="3A4ABCB4" w:rsidR="00A71385" w:rsidRPr="00A75730" w:rsidRDefault="001C7DCF" w:rsidP="00A71385">
            <w:pPr>
              <w:widowControl w:val="0"/>
              <w:autoSpaceDE w:val="0"/>
              <w:autoSpaceDN w:val="0"/>
              <w:adjustRightInd w:val="0"/>
              <w:jc w:val="center"/>
            </w:pPr>
            <w:r>
              <w:t>30.01</w:t>
            </w:r>
            <w:r w:rsidR="00A71385">
              <w:t>.</w:t>
            </w:r>
          </w:p>
        </w:tc>
        <w:tc>
          <w:tcPr>
            <w:tcW w:w="485" w:type="pct"/>
            <w:tcBorders>
              <w:top w:val="single" w:sz="6" w:space="0" w:color="auto"/>
              <w:left w:val="single" w:sz="6" w:space="0" w:color="auto"/>
              <w:bottom w:val="single" w:sz="6" w:space="0" w:color="auto"/>
              <w:right w:val="single" w:sz="6" w:space="0" w:color="auto"/>
            </w:tcBorders>
          </w:tcPr>
          <w:p w14:paraId="6C9DA34B" w14:textId="77777777" w:rsidR="00A71385" w:rsidRPr="00A75730" w:rsidRDefault="00A71385" w:rsidP="00BA7694">
            <w:pPr>
              <w:widowControl w:val="0"/>
              <w:autoSpaceDE w:val="0"/>
              <w:autoSpaceDN w:val="0"/>
              <w:adjustRightInd w:val="0"/>
            </w:pPr>
          </w:p>
        </w:tc>
      </w:tr>
      <w:tr w:rsidR="00A71385" w:rsidRPr="00A75730" w14:paraId="4943B91E"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4DDA825B" w14:textId="77777777" w:rsidR="00A71385" w:rsidRPr="00A75730" w:rsidRDefault="00A71385" w:rsidP="00A71385">
            <w:pPr>
              <w:widowControl w:val="0"/>
              <w:autoSpaceDE w:val="0"/>
              <w:autoSpaceDN w:val="0"/>
              <w:adjustRightInd w:val="0"/>
            </w:pPr>
            <w:r w:rsidRPr="00A75730">
              <w:t>40</w:t>
            </w:r>
          </w:p>
        </w:tc>
        <w:tc>
          <w:tcPr>
            <w:tcW w:w="1595" w:type="pct"/>
            <w:tcBorders>
              <w:top w:val="single" w:sz="6" w:space="0" w:color="auto"/>
              <w:left w:val="single" w:sz="6" w:space="0" w:color="auto"/>
              <w:bottom w:val="single" w:sz="6" w:space="0" w:color="auto"/>
              <w:right w:val="single" w:sz="4" w:space="0" w:color="auto"/>
            </w:tcBorders>
          </w:tcPr>
          <w:p w14:paraId="52C7B134" w14:textId="77777777" w:rsidR="00A71385" w:rsidRPr="002C7912" w:rsidRDefault="00A71385" w:rsidP="00BA7694">
            <w:pPr>
              <w:widowControl w:val="0"/>
              <w:autoSpaceDE w:val="0"/>
              <w:autoSpaceDN w:val="0"/>
              <w:adjustRightInd w:val="0"/>
              <w:rPr>
                <w:lang w:val="tt-RU"/>
              </w:rPr>
            </w:pPr>
            <w:r>
              <w:t>Л.Р. №</w:t>
            </w:r>
            <w:r>
              <w:rPr>
                <w:lang w:val="tt-RU"/>
              </w:rPr>
              <w:t>9</w:t>
            </w:r>
            <w:r>
              <w:t xml:space="preserve"> «</w:t>
            </w:r>
            <w:r w:rsidRPr="00A75730">
              <w:t>Определение сопротивления проводника при</w:t>
            </w:r>
            <w:r>
              <w:t xml:space="preserve"> помощи амперметра и вольтметра».</w:t>
            </w:r>
          </w:p>
          <w:p w14:paraId="51E5F10E" w14:textId="77777777" w:rsidR="00A71385" w:rsidRPr="00572467" w:rsidRDefault="00A71385" w:rsidP="00BA7694">
            <w:pPr>
              <w:widowControl w:val="0"/>
              <w:autoSpaceDE w:val="0"/>
              <w:autoSpaceDN w:val="0"/>
              <w:adjustRightInd w:val="0"/>
              <w:rPr>
                <w:lang w:val="tt-RU"/>
              </w:rPr>
            </w:pPr>
            <w:r>
              <w:rPr>
                <w:lang w:val="tt-RU"/>
              </w:rPr>
              <w:t>Л.Э.№9.”Амперметр һәм вольтметр ярдәмендә үткәргечнең каршылыгын үлчәү”.</w:t>
            </w:r>
          </w:p>
        </w:tc>
        <w:tc>
          <w:tcPr>
            <w:tcW w:w="2239" w:type="pct"/>
            <w:tcBorders>
              <w:top w:val="single" w:sz="6" w:space="0" w:color="auto"/>
              <w:left w:val="single" w:sz="4" w:space="0" w:color="auto"/>
              <w:bottom w:val="single" w:sz="6" w:space="0" w:color="auto"/>
              <w:right w:val="single" w:sz="6" w:space="0" w:color="auto"/>
            </w:tcBorders>
          </w:tcPr>
          <w:p w14:paraId="7D5D85C4" w14:textId="77777777" w:rsidR="00A71385" w:rsidRDefault="00A71385">
            <w:pPr>
              <w:spacing w:after="200" w:line="276" w:lineRule="auto"/>
              <w:rPr>
                <w:lang w:val="tt-RU"/>
              </w:rPr>
            </w:pPr>
            <w:r w:rsidRPr="004A1464">
              <w:t>-собирают электрическую цепь, , работать в группе, представляют результаты измерений в виде таблиц, измеряют сопротивление проводника при помощи амперметра и вольтметра</w:t>
            </w:r>
          </w:p>
          <w:p w14:paraId="07E1AEB0" w14:textId="77777777" w:rsidR="00A71385" w:rsidRPr="00572467"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77F73A6D" w14:textId="1639790A" w:rsidR="00A71385" w:rsidRPr="00A75730" w:rsidRDefault="00C14BC1" w:rsidP="00D15CC5">
            <w:pPr>
              <w:widowControl w:val="0"/>
              <w:autoSpaceDE w:val="0"/>
              <w:autoSpaceDN w:val="0"/>
              <w:adjustRightInd w:val="0"/>
              <w:jc w:val="center"/>
            </w:pPr>
            <w:r>
              <w:t>0</w:t>
            </w:r>
            <w:r w:rsidR="001C7DCF">
              <w:t>1</w:t>
            </w:r>
            <w:r w:rsidR="00A71385">
              <w:t>.02.</w:t>
            </w:r>
          </w:p>
        </w:tc>
        <w:tc>
          <w:tcPr>
            <w:tcW w:w="485" w:type="pct"/>
            <w:tcBorders>
              <w:top w:val="single" w:sz="6" w:space="0" w:color="auto"/>
              <w:left w:val="single" w:sz="6" w:space="0" w:color="auto"/>
              <w:bottom w:val="single" w:sz="6" w:space="0" w:color="auto"/>
              <w:right w:val="single" w:sz="6" w:space="0" w:color="auto"/>
            </w:tcBorders>
          </w:tcPr>
          <w:p w14:paraId="6289530B" w14:textId="77777777" w:rsidR="00A71385" w:rsidRPr="00A75730" w:rsidRDefault="00A71385" w:rsidP="00BA7694">
            <w:pPr>
              <w:widowControl w:val="0"/>
              <w:autoSpaceDE w:val="0"/>
              <w:autoSpaceDN w:val="0"/>
              <w:adjustRightInd w:val="0"/>
            </w:pPr>
          </w:p>
        </w:tc>
      </w:tr>
      <w:tr w:rsidR="00A71385" w:rsidRPr="00A75730" w14:paraId="394C47AE"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462191DC" w14:textId="77777777" w:rsidR="00A71385" w:rsidRPr="00A75730" w:rsidRDefault="00A71385" w:rsidP="00A71385">
            <w:pPr>
              <w:widowControl w:val="0"/>
              <w:autoSpaceDE w:val="0"/>
              <w:autoSpaceDN w:val="0"/>
              <w:adjustRightInd w:val="0"/>
            </w:pPr>
            <w:r w:rsidRPr="00A75730">
              <w:t>41</w:t>
            </w:r>
          </w:p>
        </w:tc>
        <w:tc>
          <w:tcPr>
            <w:tcW w:w="1595" w:type="pct"/>
            <w:tcBorders>
              <w:top w:val="single" w:sz="6" w:space="0" w:color="auto"/>
              <w:left w:val="single" w:sz="6" w:space="0" w:color="auto"/>
              <w:bottom w:val="single" w:sz="6" w:space="0" w:color="auto"/>
              <w:right w:val="single" w:sz="4" w:space="0" w:color="auto"/>
            </w:tcBorders>
          </w:tcPr>
          <w:p w14:paraId="10E57639" w14:textId="77777777" w:rsidR="00A71385" w:rsidRDefault="00A71385" w:rsidP="00BA7694">
            <w:pPr>
              <w:widowControl w:val="0"/>
              <w:autoSpaceDE w:val="0"/>
              <w:autoSpaceDN w:val="0"/>
              <w:adjustRightInd w:val="0"/>
              <w:rPr>
                <w:lang w:val="tt-RU"/>
              </w:rPr>
            </w:pPr>
            <w:r w:rsidRPr="00A75730">
              <w:t>Последовательное соединение проводников.</w:t>
            </w:r>
          </w:p>
          <w:p w14:paraId="4DF51F41" w14:textId="77777777" w:rsidR="00A71385" w:rsidRPr="002C7912" w:rsidRDefault="00A71385" w:rsidP="00BA7694">
            <w:pPr>
              <w:widowControl w:val="0"/>
              <w:autoSpaceDE w:val="0"/>
              <w:autoSpaceDN w:val="0"/>
              <w:adjustRightInd w:val="0"/>
              <w:rPr>
                <w:lang w:val="tt-RU"/>
              </w:rPr>
            </w:pPr>
            <w:r>
              <w:rPr>
                <w:lang w:val="tt-RU"/>
              </w:rPr>
              <w:t>Үткәргечләрне бер-бер артлы тоташтыру.</w:t>
            </w:r>
          </w:p>
        </w:tc>
        <w:tc>
          <w:tcPr>
            <w:tcW w:w="2239" w:type="pct"/>
            <w:tcBorders>
              <w:top w:val="single" w:sz="6" w:space="0" w:color="auto"/>
              <w:left w:val="single" w:sz="4" w:space="0" w:color="auto"/>
              <w:bottom w:val="single" w:sz="6" w:space="0" w:color="auto"/>
              <w:right w:val="single" w:sz="6" w:space="0" w:color="auto"/>
            </w:tcBorders>
          </w:tcPr>
          <w:p w14:paraId="4FBCE371" w14:textId="77777777" w:rsidR="00A71385" w:rsidRDefault="00A71385">
            <w:pPr>
              <w:spacing w:after="200" w:line="276" w:lineRule="auto"/>
              <w:rPr>
                <w:lang w:val="tt-RU"/>
              </w:rPr>
            </w:pPr>
            <w:r w:rsidRPr="004A1464">
              <w:t>-приводят примеры по</w:t>
            </w:r>
            <w:r>
              <w:t>следовательного со</w:t>
            </w:r>
            <w:r>
              <w:rPr>
                <w:lang w:val="tt-RU"/>
              </w:rPr>
              <w:t>едине</w:t>
            </w:r>
            <w:proofErr w:type="spellStart"/>
            <w:r w:rsidRPr="004A1464">
              <w:t>ения</w:t>
            </w:r>
            <w:proofErr w:type="spellEnd"/>
            <w:r w:rsidRPr="004A1464">
              <w:t xml:space="preserve"> проводников , рассчитывают силу тока, напряжение, сопротивление проводников при последовательном и параллельном соединении проводников</w:t>
            </w:r>
          </w:p>
          <w:p w14:paraId="1C6E564C" w14:textId="77777777"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FF158D5" w14:textId="37739B7A" w:rsidR="00A71385" w:rsidRPr="00A75730" w:rsidRDefault="001C7DCF" w:rsidP="00A71385">
            <w:pPr>
              <w:widowControl w:val="0"/>
              <w:autoSpaceDE w:val="0"/>
              <w:autoSpaceDN w:val="0"/>
              <w:adjustRightInd w:val="0"/>
              <w:jc w:val="center"/>
            </w:pPr>
            <w:r>
              <w:t>06</w:t>
            </w:r>
            <w:r w:rsidR="00A71385">
              <w:t>.02.</w:t>
            </w:r>
          </w:p>
        </w:tc>
        <w:tc>
          <w:tcPr>
            <w:tcW w:w="485" w:type="pct"/>
            <w:tcBorders>
              <w:top w:val="single" w:sz="6" w:space="0" w:color="auto"/>
              <w:left w:val="single" w:sz="6" w:space="0" w:color="auto"/>
              <w:bottom w:val="single" w:sz="6" w:space="0" w:color="auto"/>
              <w:right w:val="single" w:sz="6" w:space="0" w:color="auto"/>
            </w:tcBorders>
          </w:tcPr>
          <w:p w14:paraId="78E9B832" w14:textId="77777777" w:rsidR="00A71385" w:rsidRPr="00A75730" w:rsidRDefault="00A71385" w:rsidP="00BA7694">
            <w:pPr>
              <w:widowControl w:val="0"/>
              <w:autoSpaceDE w:val="0"/>
              <w:autoSpaceDN w:val="0"/>
              <w:adjustRightInd w:val="0"/>
            </w:pPr>
          </w:p>
        </w:tc>
      </w:tr>
      <w:tr w:rsidR="00A71385" w:rsidRPr="00A75730" w14:paraId="6C8A2216"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3E66BF3E" w14:textId="77777777" w:rsidR="00A71385" w:rsidRPr="00A75730" w:rsidRDefault="00A71385" w:rsidP="00A71385">
            <w:pPr>
              <w:widowControl w:val="0"/>
              <w:autoSpaceDE w:val="0"/>
              <w:autoSpaceDN w:val="0"/>
              <w:adjustRightInd w:val="0"/>
            </w:pPr>
            <w:r w:rsidRPr="00A75730">
              <w:t>42</w:t>
            </w:r>
          </w:p>
        </w:tc>
        <w:tc>
          <w:tcPr>
            <w:tcW w:w="1595" w:type="pct"/>
            <w:tcBorders>
              <w:top w:val="single" w:sz="6" w:space="0" w:color="auto"/>
              <w:left w:val="single" w:sz="6" w:space="0" w:color="auto"/>
              <w:bottom w:val="single" w:sz="6" w:space="0" w:color="auto"/>
              <w:right w:val="single" w:sz="4" w:space="0" w:color="auto"/>
            </w:tcBorders>
          </w:tcPr>
          <w:p w14:paraId="06C38FFC" w14:textId="77777777" w:rsidR="00A71385" w:rsidRDefault="00A71385" w:rsidP="00BA7694">
            <w:pPr>
              <w:widowControl w:val="0"/>
              <w:autoSpaceDE w:val="0"/>
              <w:autoSpaceDN w:val="0"/>
              <w:adjustRightInd w:val="0"/>
              <w:rPr>
                <w:lang w:val="tt-RU"/>
              </w:rPr>
            </w:pPr>
            <w:r w:rsidRPr="00A75730">
              <w:t>Параллельное соединение проводников.</w:t>
            </w:r>
          </w:p>
          <w:p w14:paraId="17775D96" w14:textId="77777777" w:rsidR="00A71385" w:rsidRPr="002C7912" w:rsidRDefault="00A71385" w:rsidP="00BA7694">
            <w:pPr>
              <w:widowControl w:val="0"/>
              <w:autoSpaceDE w:val="0"/>
              <w:autoSpaceDN w:val="0"/>
              <w:adjustRightInd w:val="0"/>
            </w:pPr>
            <w:r>
              <w:rPr>
                <w:lang w:val="tt-RU"/>
              </w:rPr>
              <w:t>Үткәргечләрне параллел</w:t>
            </w:r>
            <w:r>
              <w:t xml:space="preserve">ь </w:t>
            </w:r>
            <w:proofErr w:type="spellStart"/>
            <w:r>
              <w:t>тоташтыру</w:t>
            </w:r>
            <w:proofErr w:type="spellEnd"/>
            <w:r>
              <w:t>.</w:t>
            </w:r>
          </w:p>
        </w:tc>
        <w:tc>
          <w:tcPr>
            <w:tcW w:w="2239" w:type="pct"/>
            <w:tcBorders>
              <w:top w:val="single" w:sz="6" w:space="0" w:color="auto"/>
              <w:left w:val="single" w:sz="4" w:space="0" w:color="auto"/>
              <w:bottom w:val="single" w:sz="6" w:space="0" w:color="auto"/>
              <w:right w:val="single" w:sz="6" w:space="0" w:color="auto"/>
            </w:tcBorders>
          </w:tcPr>
          <w:p w14:paraId="594E0F52" w14:textId="77777777" w:rsidR="00A71385" w:rsidRDefault="00A71385">
            <w:pPr>
              <w:spacing w:after="200" w:line="276" w:lineRule="auto"/>
            </w:pPr>
            <w:r w:rsidRPr="004A1464">
              <w:t>-приводят</w:t>
            </w:r>
            <w:r>
              <w:t xml:space="preserve"> примеры  параллельного со</w:t>
            </w:r>
            <w:r>
              <w:rPr>
                <w:lang w:val="tt-RU"/>
              </w:rPr>
              <w:t>едине</w:t>
            </w:r>
            <w:proofErr w:type="spellStart"/>
            <w:r w:rsidRPr="004A1464">
              <w:t>ния</w:t>
            </w:r>
            <w:proofErr w:type="spellEnd"/>
            <w:r w:rsidRPr="004A1464">
              <w:t xml:space="preserve"> проводников , рассчитывают силу тока, напряжение, сопротивление проводников при последовательном и параллельном соединении проводников</w:t>
            </w:r>
          </w:p>
          <w:p w14:paraId="22AE8FBD" w14:textId="77777777" w:rsidR="00A71385" w:rsidRPr="002C7912" w:rsidRDefault="00A71385" w:rsidP="0082326E">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14:paraId="1DCCFC0F" w14:textId="3407F590" w:rsidR="00A71385" w:rsidRPr="00A75730" w:rsidRDefault="001C7DCF" w:rsidP="00A71385">
            <w:pPr>
              <w:widowControl w:val="0"/>
              <w:autoSpaceDE w:val="0"/>
              <w:autoSpaceDN w:val="0"/>
              <w:adjustRightInd w:val="0"/>
              <w:jc w:val="center"/>
            </w:pPr>
            <w:r>
              <w:t>08</w:t>
            </w:r>
            <w:r w:rsidR="00A71385">
              <w:t>.02.</w:t>
            </w:r>
          </w:p>
        </w:tc>
        <w:tc>
          <w:tcPr>
            <w:tcW w:w="485" w:type="pct"/>
            <w:tcBorders>
              <w:top w:val="single" w:sz="6" w:space="0" w:color="auto"/>
              <w:left w:val="single" w:sz="6" w:space="0" w:color="auto"/>
              <w:bottom w:val="single" w:sz="6" w:space="0" w:color="auto"/>
              <w:right w:val="single" w:sz="6" w:space="0" w:color="auto"/>
            </w:tcBorders>
          </w:tcPr>
          <w:p w14:paraId="5BEEA057" w14:textId="77777777" w:rsidR="00A71385" w:rsidRPr="00A75730" w:rsidRDefault="00A71385" w:rsidP="00BA7694">
            <w:pPr>
              <w:widowControl w:val="0"/>
              <w:autoSpaceDE w:val="0"/>
              <w:autoSpaceDN w:val="0"/>
              <w:adjustRightInd w:val="0"/>
            </w:pPr>
          </w:p>
        </w:tc>
      </w:tr>
      <w:tr w:rsidR="00A71385" w:rsidRPr="00A75730" w14:paraId="1922B154" w14:textId="77777777" w:rsidTr="00A71385">
        <w:trPr>
          <w:trHeight w:val="172"/>
        </w:trPr>
        <w:tc>
          <w:tcPr>
            <w:tcW w:w="291" w:type="pct"/>
            <w:gridSpan w:val="2"/>
            <w:tcBorders>
              <w:top w:val="single" w:sz="6" w:space="0" w:color="auto"/>
              <w:left w:val="single" w:sz="6" w:space="0" w:color="auto"/>
              <w:bottom w:val="single" w:sz="6" w:space="0" w:color="auto"/>
              <w:right w:val="single" w:sz="6" w:space="0" w:color="auto"/>
            </w:tcBorders>
          </w:tcPr>
          <w:p w14:paraId="0A4AA932" w14:textId="77777777" w:rsidR="00A71385" w:rsidRPr="00A75730" w:rsidRDefault="00A71385" w:rsidP="00A71385">
            <w:pPr>
              <w:widowControl w:val="0"/>
              <w:autoSpaceDE w:val="0"/>
              <w:autoSpaceDN w:val="0"/>
              <w:adjustRightInd w:val="0"/>
            </w:pPr>
            <w:r w:rsidRPr="00A75730">
              <w:t>43</w:t>
            </w:r>
          </w:p>
        </w:tc>
        <w:tc>
          <w:tcPr>
            <w:tcW w:w="1595" w:type="pct"/>
            <w:tcBorders>
              <w:top w:val="single" w:sz="6" w:space="0" w:color="auto"/>
              <w:left w:val="single" w:sz="6" w:space="0" w:color="auto"/>
              <w:bottom w:val="single" w:sz="6" w:space="0" w:color="auto"/>
              <w:right w:val="single" w:sz="4" w:space="0" w:color="auto"/>
            </w:tcBorders>
          </w:tcPr>
          <w:p w14:paraId="6D4998BC" w14:textId="77777777" w:rsidR="00A71385" w:rsidRDefault="00A71385" w:rsidP="00BA7694">
            <w:pPr>
              <w:widowControl w:val="0"/>
              <w:autoSpaceDE w:val="0"/>
              <w:autoSpaceDN w:val="0"/>
              <w:adjustRightInd w:val="0"/>
            </w:pPr>
            <w:r w:rsidRPr="00A75730">
              <w:t>Решения задач на закон Ома для участка цепи.</w:t>
            </w:r>
          </w:p>
          <w:p w14:paraId="3B755FA1" w14:textId="77777777" w:rsidR="00A71385" w:rsidRPr="002C7912" w:rsidRDefault="00A71385" w:rsidP="00BA7694">
            <w:pPr>
              <w:widowControl w:val="0"/>
              <w:autoSpaceDE w:val="0"/>
              <w:autoSpaceDN w:val="0"/>
              <w:adjustRightInd w:val="0"/>
              <w:rPr>
                <w:lang w:val="tt-RU"/>
              </w:rPr>
            </w:pPr>
            <w:r>
              <w:rPr>
                <w:lang w:val="tt-RU"/>
              </w:rPr>
              <w:t>Чылбыр бүлемтеге өчен Ом законына карата мәсьәләләр чишү.</w:t>
            </w:r>
          </w:p>
        </w:tc>
        <w:tc>
          <w:tcPr>
            <w:tcW w:w="2239" w:type="pct"/>
            <w:tcBorders>
              <w:top w:val="single" w:sz="6" w:space="0" w:color="auto"/>
              <w:left w:val="single" w:sz="4" w:space="0" w:color="auto"/>
              <w:bottom w:val="single" w:sz="6" w:space="0" w:color="auto"/>
              <w:right w:val="single" w:sz="6" w:space="0" w:color="auto"/>
            </w:tcBorders>
          </w:tcPr>
          <w:p w14:paraId="20E27CBB" w14:textId="77777777" w:rsidR="00A71385" w:rsidRDefault="00A71385">
            <w:pPr>
              <w:spacing w:after="200" w:line="276" w:lineRule="auto"/>
              <w:rPr>
                <w:lang w:val="tt-RU"/>
              </w:rPr>
            </w:pPr>
            <w:r w:rsidRPr="003004F3">
              <w:t>-рассчитывают силу тока, напряжение, сопротивление при параллельном и последовательном соединении проводников, применяют знания к решению задач</w:t>
            </w:r>
          </w:p>
          <w:p w14:paraId="2BD7D239" w14:textId="77777777"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1A8A8B4" w14:textId="1A74566D" w:rsidR="00A71385" w:rsidRPr="00A75730" w:rsidRDefault="006416A7" w:rsidP="00A71385">
            <w:pPr>
              <w:widowControl w:val="0"/>
              <w:autoSpaceDE w:val="0"/>
              <w:autoSpaceDN w:val="0"/>
              <w:adjustRightInd w:val="0"/>
              <w:jc w:val="center"/>
            </w:pPr>
            <w:r>
              <w:t>13</w:t>
            </w:r>
            <w:r w:rsidR="00A71385">
              <w:t>.02.</w:t>
            </w:r>
          </w:p>
        </w:tc>
        <w:tc>
          <w:tcPr>
            <w:tcW w:w="485" w:type="pct"/>
            <w:tcBorders>
              <w:top w:val="single" w:sz="6" w:space="0" w:color="auto"/>
              <w:left w:val="single" w:sz="6" w:space="0" w:color="auto"/>
              <w:bottom w:val="single" w:sz="6" w:space="0" w:color="auto"/>
              <w:right w:val="single" w:sz="6" w:space="0" w:color="auto"/>
            </w:tcBorders>
          </w:tcPr>
          <w:p w14:paraId="0E5CCC9F" w14:textId="77777777" w:rsidR="00A71385" w:rsidRPr="00A75730" w:rsidRDefault="00A71385" w:rsidP="00BA7694">
            <w:pPr>
              <w:widowControl w:val="0"/>
              <w:autoSpaceDE w:val="0"/>
              <w:autoSpaceDN w:val="0"/>
              <w:adjustRightInd w:val="0"/>
            </w:pPr>
          </w:p>
        </w:tc>
      </w:tr>
      <w:tr w:rsidR="00A71385" w:rsidRPr="00A75730" w14:paraId="7DFCA7C7"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62F99484" w14:textId="77777777" w:rsidR="00A71385" w:rsidRPr="00A75730" w:rsidRDefault="00A71385" w:rsidP="00A71385">
            <w:pPr>
              <w:widowControl w:val="0"/>
              <w:autoSpaceDE w:val="0"/>
              <w:autoSpaceDN w:val="0"/>
              <w:adjustRightInd w:val="0"/>
            </w:pPr>
            <w:r w:rsidRPr="00A75730">
              <w:lastRenderedPageBreak/>
              <w:t>44</w:t>
            </w:r>
          </w:p>
        </w:tc>
        <w:tc>
          <w:tcPr>
            <w:tcW w:w="1595" w:type="pct"/>
            <w:tcBorders>
              <w:top w:val="single" w:sz="6" w:space="0" w:color="auto"/>
              <w:left w:val="single" w:sz="6" w:space="0" w:color="auto"/>
              <w:bottom w:val="single" w:sz="6" w:space="0" w:color="auto"/>
              <w:right w:val="single" w:sz="4" w:space="0" w:color="auto"/>
            </w:tcBorders>
          </w:tcPr>
          <w:p w14:paraId="1BC38437" w14:textId="77777777" w:rsidR="00A71385" w:rsidRDefault="00A71385" w:rsidP="00336D1C">
            <w:pPr>
              <w:widowControl w:val="0"/>
              <w:autoSpaceDE w:val="0"/>
              <w:autoSpaceDN w:val="0"/>
              <w:adjustRightInd w:val="0"/>
            </w:pPr>
            <w:r w:rsidRPr="00A75730">
              <w:t>Решения зад</w:t>
            </w:r>
            <w:r>
              <w:t>ач на соединение проводников</w:t>
            </w:r>
            <w:r w:rsidRPr="00A75730">
              <w:t>.</w:t>
            </w:r>
          </w:p>
          <w:p w14:paraId="36B3F9EA" w14:textId="77777777" w:rsidR="00A71385" w:rsidRPr="002C7912" w:rsidRDefault="00A71385" w:rsidP="00336D1C">
            <w:pPr>
              <w:widowControl w:val="0"/>
              <w:autoSpaceDE w:val="0"/>
              <w:autoSpaceDN w:val="0"/>
              <w:adjustRightInd w:val="0"/>
              <w:rPr>
                <w:lang w:val="tt-RU"/>
              </w:rPr>
            </w:pPr>
            <w:r>
              <w:rPr>
                <w:lang w:val="tt-RU"/>
              </w:rPr>
              <w:t>Үткәргечләрне тоташтыруга карата мәсьәләләр чишү.</w:t>
            </w:r>
          </w:p>
        </w:tc>
        <w:tc>
          <w:tcPr>
            <w:tcW w:w="2239" w:type="pct"/>
            <w:tcBorders>
              <w:top w:val="single" w:sz="6" w:space="0" w:color="auto"/>
              <w:left w:val="single" w:sz="4" w:space="0" w:color="auto"/>
              <w:bottom w:val="single" w:sz="6" w:space="0" w:color="auto"/>
              <w:right w:val="single" w:sz="6" w:space="0" w:color="auto"/>
            </w:tcBorders>
          </w:tcPr>
          <w:p w14:paraId="318747DF" w14:textId="77777777" w:rsidR="00A71385" w:rsidRDefault="00A71385">
            <w:pPr>
              <w:spacing w:after="200" w:line="276" w:lineRule="auto"/>
              <w:rPr>
                <w:lang w:val="tt-RU"/>
              </w:rPr>
            </w:pPr>
            <w:r w:rsidRPr="004A1464">
              <w:t>-рассчитывают силу тока, напряжение, сопротивление при параллельном и последовательном соединении проводников, применяют знания к решению задач</w:t>
            </w:r>
          </w:p>
          <w:p w14:paraId="2DDD02E4" w14:textId="77777777"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2C4A63E" w14:textId="16575A9F" w:rsidR="00A71385" w:rsidRPr="00776B2B" w:rsidRDefault="006416A7" w:rsidP="00A71385">
            <w:pPr>
              <w:widowControl w:val="0"/>
              <w:autoSpaceDE w:val="0"/>
              <w:autoSpaceDN w:val="0"/>
              <w:adjustRightInd w:val="0"/>
              <w:jc w:val="center"/>
            </w:pPr>
            <w:r>
              <w:t>15</w:t>
            </w:r>
            <w:r w:rsidR="00A71385" w:rsidRPr="00776B2B">
              <w:t>.02.</w:t>
            </w:r>
          </w:p>
        </w:tc>
        <w:tc>
          <w:tcPr>
            <w:tcW w:w="485" w:type="pct"/>
            <w:tcBorders>
              <w:top w:val="single" w:sz="6" w:space="0" w:color="auto"/>
              <w:left w:val="single" w:sz="6" w:space="0" w:color="auto"/>
              <w:bottom w:val="single" w:sz="6" w:space="0" w:color="auto"/>
              <w:right w:val="single" w:sz="6" w:space="0" w:color="auto"/>
            </w:tcBorders>
          </w:tcPr>
          <w:p w14:paraId="1D2A61F5" w14:textId="77777777" w:rsidR="00A71385" w:rsidRPr="00A75730" w:rsidRDefault="00A71385" w:rsidP="00BA7694">
            <w:pPr>
              <w:widowControl w:val="0"/>
              <w:autoSpaceDE w:val="0"/>
              <w:autoSpaceDN w:val="0"/>
              <w:adjustRightInd w:val="0"/>
            </w:pPr>
          </w:p>
        </w:tc>
      </w:tr>
      <w:tr w:rsidR="00A71385" w:rsidRPr="00A75730" w14:paraId="4D9FF848"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60BD6AD6" w14:textId="77777777" w:rsidR="00A71385" w:rsidRPr="00A75730" w:rsidRDefault="00A71385" w:rsidP="00A71385">
            <w:pPr>
              <w:widowControl w:val="0"/>
              <w:autoSpaceDE w:val="0"/>
              <w:autoSpaceDN w:val="0"/>
              <w:adjustRightInd w:val="0"/>
            </w:pPr>
            <w:r w:rsidRPr="00A75730">
              <w:t>45</w:t>
            </w:r>
          </w:p>
        </w:tc>
        <w:tc>
          <w:tcPr>
            <w:tcW w:w="1595" w:type="pct"/>
            <w:tcBorders>
              <w:top w:val="single" w:sz="6" w:space="0" w:color="auto"/>
              <w:left w:val="single" w:sz="6" w:space="0" w:color="auto"/>
              <w:bottom w:val="single" w:sz="6" w:space="0" w:color="auto"/>
              <w:right w:val="single" w:sz="4" w:space="0" w:color="auto"/>
            </w:tcBorders>
          </w:tcPr>
          <w:p w14:paraId="5DB88329" w14:textId="77777777" w:rsidR="00A71385" w:rsidRDefault="00A71385" w:rsidP="00BA7694">
            <w:pPr>
              <w:widowControl w:val="0"/>
              <w:autoSpaceDE w:val="0"/>
              <w:autoSpaceDN w:val="0"/>
              <w:adjustRightInd w:val="0"/>
              <w:rPr>
                <w:lang w:val="tt-RU"/>
              </w:rPr>
            </w:pPr>
            <w:r w:rsidRPr="00A75730">
              <w:t>Работа и мощность тока.</w:t>
            </w:r>
          </w:p>
          <w:p w14:paraId="0A8C998F" w14:textId="77777777" w:rsidR="00A71385" w:rsidRPr="002C7912" w:rsidRDefault="00A71385" w:rsidP="00BA7694">
            <w:pPr>
              <w:widowControl w:val="0"/>
              <w:autoSpaceDE w:val="0"/>
              <w:autoSpaceDN w:val="0"/>
              <w:adjustRightInd w:val="0"/>
              <w:rPr>
                <w:lang w:val="tt-RU"/>
              </w:rPr>
            </w:pPr>
            <w:r>
              <w:rPr>
                <w:lang w:val="tt-RU"/>
              </w:rPr>
              <w:t>Электр тогының эше һәм егәрлеге.</w:t>
            </w:r>
          </w:p>
        </w:tc>
        <w:tc>
          <w:tcPr>
            <w:tcW w:w="2239" w:type="pct"/>
            <w:tcBorders>
              <w:top w:val="single" w:sz="6" w:space="0" w:color="auto"/>
              <w:left w:val="single" w:sz="4" w:space="0" w:color="auto"/>
              <w:bottom w:val="single" w:sz="6" w:space="0" w:color="auto"/>
              <w:right w:val="single" w:sz="6" w:space="0" w:color="auto"/>
            </w:tcBorders>
          </w:tcPr>
          <w:p w14:paraId="4EEBB85F" w14:textId="77777777" w:rsidR="00A71385" w:rsidRDefault="00A71385">
            <w:pPr>
              <w:spacing w:after="200" w:line="276" w:lineRule="auto"/>
              <w:rPr>
                <w:lang w:val="tt-RU"/>
              </w:rPr>
            </w:pPr>
            <w:r w:rsidRPr="003004F3">
              <w:t>-рассчитывают работу и мощность электрического тока, выражают единицу мощности через единицы напряжения и силы тока</w:t>
            </w:r>
          </w:p>
          <w:p w14:paraId="440D01E8" w14:textId="77777777" w:rsidR="00A71385" w:rsidRPr="002C7912"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20F029D" w14:textId="12751EF0" w:rsidR="00A71385" w:rsidRPr="006416A7" w:rsidRDefault="006416A7" w:rsidP="00A71385">
            <w:pPr>
              <w:widowControl w:val="0"/>
              <w:autoSpaceDE w:val="0"/>
              <w:autoSpaceDN w:val="0"/>
              <w:adjustRightInd w:val="0"/>
              <w:jc w:val="center"/>
            </w:pPr>
            <w:r w:rsidRPr="006416A7">
              <w:t>20</w:t>
            </w:r>
            <w:r w:rsidR="00A71385" w:rsidRPr="006416A7">
              <w:t>.02.</w:t>
            </w:r>
          </w:p>
        </w:tc>
        <w:tc>
          <w:tcPr>
            <w:tcW w:w="485" w:type="pct"/>
            <w:tcBorders>
              <w:top w:val="single" w:sz="6" w:space="0" w:color="auto"/>
              <w:left w:val="single" w:sz="6" w:space="0" w:color="auto"/>
              <w:bottom w:val="single" w:sz="6" w:space="0" w:color="auto"/>
              <w:right w:val="single" w:sz="6" w:space="0" w:color="auto"/>
            </w:tcBorders>
          </w:tcPr>
          <w:p w14:paraId="54E41900" w14:textId="77777777" w:rsidR="00A71385" w:rsidRPr="00A75730" w:rsidRDefault="00A71385" w:rsidP="00BA7694">
            <w:pPr>
              <w:widowControl w:val="0"/>
              <w:autoSpaceDE w:val="0"/>
              <w:autoSpaceDN w:val="0"/>
              <w:adjustRightInd w:val="0"/>
            </w:pPr>
          </w:p>
        </w:tc>
      </w:tr>
      <w:tr w:rsidR="00A71385" w:rsidRPr="00A75730" w14:paraId="74B13F8E"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0D04AF7C" w14:textId="77777777" w:rsidR="00A71385" w:rsidRPr="00A75730" w:rsidRDefault="00A71385" w:rsidP="00A71385">
            <w:pPr>
              <w:widowControl w:val="0"/>
              <w:autoSpaceDE w:val="0"/>
              <w:autoSpaceDN w:val="0"/>
              <w:adjustRightInd w:val="0"/>
            </w:pPr>
            <w:r w:rsidRPr="00A75730">
              <w:t>46</w:t>
            </w:r>
          </w:p>
        </w:tc>
        <w:tc>
          <w:tcPr>
            <w:tcW w:w="1595" w:type="pct"/>
            <w:tcBorders>
              <w:top w:val="single" w:sz="6" w:space="0" w:color="auto"/>
              <w:left w:val="single" w:sz="6" w:space="0" w:color="auto"/>
              <w:bottom w:val="single" w:sz="6" w:space="0" w:color="auto"/>
              <w:right w:val="single" w:sz="4" w:space="0" w:color="auto"/>
            </w:tcBorders>
          </w:tcPr>
          <w:p w14:paraId="07CCECE9" w14:textId="77777777" w:rsidR="00A71385" w:rsidRDefault="00A71385" w:rsidP="008E727E">
            <w:pPr>
              <w:widowControl w:val="0"/>
              <w:autoSpaceDE w:val="0"/>
              <w:autoSpaceDN w:val="0"/>
              <w:adjustRightInd w:val="0"/>
              <w:rPr>
                <w:lang w:val="tt-RU"/>
              </w:rPr>
            </w:pPr>
            <w:r>
              <w:t>Л.Р.  №10 «</w:t>
            </w:r>
            <w:r w:rsidRPr="00A75730">
              <w:t xml:space="preserve">Измерение мощности и работы тока в электрической </w:t>
            </w:r>
            <w:r>
              <w:t>лампе»</w:t>
            </w:r>
          </w:p>
          <w:p w14:paraId="5BA95759" w14:textId="77777777" w:rsidR="00A71385" w:rsidRPr="008E727E" w:rsidRDefault="00A71385" w:rsidP="008E727E">
            <w:pPr>
              <w:widowControl w:val="0"/>
              <w:autoSpaceDE w:val="0"/>
              <w:autoSpaceDN w:val="0"/>
              <w:adjustRightInd w:val="0"/>
              <w:rPr>
                <w:lang w:val="tt-RU"/>
              </w:rPr>
            </w:pPr>
            <w:r>
              <w:rPr>
                <w:lang w:val="tt-RU"/>
              </w:rPr>
              <w:t>Л.Э.№10.”Электр лампасындагы токның эшен һәм егәрлеген үлчәү”.</w:t>
            </w:r>
          </w:p>
        </w:tc>
        <w:tc>
          <w:tcPr>
            <w:tcW w:w="2239" w:type="pct"/>
            <w:tcBorders>
              <w:top w:val="single" w:sz="6" w:space="0" w:color="auto"/>
              <w:left w:val="single" w:sz="4" w:space="0" w:color="auto"/>
              <w:bottom w:val="single" w:sz="6" w:space="0" w:color="auto"/>
              <w:right w:val="single" w:sz="6" w:space="0" w:color="auto"/>
            </w:tcBorders>
          </w:tcPr>
          <w:p w14:paraId="0A88CDB9" w14:textId="77777777" w:rsidR="00A71385" w:rsidRPr="003004F3" w:rsidRDefault="00A71385" w:rsidP="003004F3">
            <w:pPr>
              <w:jc w:val="both"/>
            </w:pPr>
            <w:r w:rsidRPr="003004F3">
              <w:t xml:space="preserve">-выражают работу тока </w:t>
            </w:r>
          </w:p>
          <w:p w14:paraId="3D48E442" w14:textId="77777777" w:rsidR="00A71385" w:rsidRDefault="00A71385" w:rsidP="003004F3">
            <w:pPr>
              <w:spacing w:after="200" w:line="276" w:lineRule="auto"/>
              <w:rPr>
                <w:lang w:val="tt-RU"/>
              </w:rPr>
            </w:pPr>
            <w:r w:rsidRPr="003004F3">
              <w:t>в Вт ч, кВт ч, измеряют мощность и работу тока в лампе, используя амперметр, вольтметр, часы, работать в группе</w:t>
            </w:r>
          </w:p>
          <w:p w14:paraId="30699EB4"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EFA3A5A" w14:textId="0CC5D473" w:rsidR="00A71385" w:rsidRPr="00A75730" w:rsidRDefault="006416A7" w:rsidP="00A71385">
            <w:pPr>
              <w:widowControl w:val="0"/>
              <w:autoSpaceDE w:val="0"/>
              <w:autoSpaceDN w:val="0"/>
              <w:adjustRightInd w:val="0"/>
              <w:jc w:val="center"/>
            </w:pPr>
            <w:r>
              <w:t>22</w:t>
            </w:r>
            <w:r w:rsidR="00836D89">
              <w:t>.02</w:t>
            </w:r>
            <w:r w:rsidR="00A71385">
              <w:t>.</w:t>
            </w:r>
          </w:p>
        </w:tc>
        <w:tc>
          <w:tcPr>
            <w:tcW w:w="485" w:type="pct"/>
            <w:tcBorders>
              <w:top w:val="single" w:sz="6" w:space="0" w:color="auto"/>
              <w:left w:val="single" w:sz="6" w:space="0" w:color="auto"/>
              <w:bottom w:val="single" w:sz="6" w:space="0" w:color="auto"/>
              <w:right w:val="single" w:sz="6" w:space="0" w:color="auto"/>
            </w:tcBorders>
          </w:tcPr>
          <w:p w14:paraId="409D7C2A" w14:textId="77777777" w:rsidR="00A71385" w:rsidRPr="00A75730" w:rsidRDefault="00A71385" w:rsidP="00BA7694">
            <w:pPr>
              <w:widowControl w:val="0"/>
              <w:autoSpaceDE w:val="0"/>
              <w:autoSpaceDN w:val="0"/>
              <w:adjustRightInd w:val="0"/>
            </w:pPr>
          </w:p>
        </w:tc>
      </w:tr>
      <w:tr w:rsidR="00A71385" w:rsidRPr="00A75730" w14:paraId="44B6BC48"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4EE024CB" w14:textId="77777777" w:rsidR="00A71385" w:rsidRPr="00A75730" w:rsidRDefault="00A71385" w:rsidP="00A71385">
            <w:pPr>
              <w:widowControl w:val="0"/>
              <w:autoSpaceDE w:val="0"/>
              <w:autoSpaceDN w:val="0"/>
              <w:adjustRightInd w:val="0"/>
            </w:pPr>
            <w:r w:rsidRPr="00A75730">
              <w:t>47</w:t>
            </w:r>
          </w:p>
        </w:tc>
        <w:tc>
          <w:tcPr>
            <w:tcW w:w="1595" w:type="pct"/>
            <w:tcBorders>
              <w:top w:val="single" w:sz="6" w:space="0" w:color="auto"/>
              <w:left w:val="single" w:sz="6" w:space="0" w:color="auto"/>
              <w:bottom w:val="single" w:sz="6" w:space="0" w:color="auto"/>
              <w:right w:val="single" w:sz="4" w:space="0" w:color="auto"/>
            </w:tcBorders>
          </w:tcPr>
          <w:p w14:paraId="07F0637B" w14:textId="77777777" w:rsidR="00A71385" w:rsidRDefault="00A71385" w:rsidP="00BA7694">
            <w:pPr>
              <w:widowControl w:val="0"/>
              <w:autoSpaceDE w:val="0"/>
              <w:autoSpaceDN w:val="0"/>
              <w:adjustRightInd w:val="0"/>
              <w:rPr>
                <w:lang w:val="tt-RU"/>
              </w:rPr>
            </w:pPr>
            <w:r w:rsidRPr="00A75730">
              <w:t>Нагревание проводников электрическим  током. Закон  Джоуля-Ленца.</w:t>
            </w:r>
          </w:p>
          <w:p w14:paraId="2C251018" w14:textId="77777777" w:rsidR="00A71385" w:rsidRPr="008E727E" w:rsidRDefault="00A71385" w:rsidP="00BA7694">
            <w:pPr>
              <w:widowControl w:val="0"/>
              <w:autoSpaceDE w:val="0"/>
              <w:autoSpaceDN w:val="0"/>
              <w:adjustRightInd w:val="0"/>
              <w:rPr>
                <w:lang w:val="tt-RU"/>
              </w:rPr>
            </w:pPr>
            <w:r>
              <w:rPr>
                <w:lang w:val="tt-RU"/>
              </w:rPr>
              <w:t>Электр тогы белән үткәргечләрнең җылынуы.Дңоуль-Ленц законы.</w:t>
            </w:r>
          </w:p>
        </w:tc>
        <w:tc>
          <w:tcPr>
            <w:tcW w:w="2239" w:type="pct"/>
            <w:tcBorders>
              <w:top w:val="single" w:sz="6" w:space="0" w:color="auto"/>
              <w:left w:val="single" w:sz="4" w:space="0" w:color="auto"/>
              <w:bottom w:val="single" w:sz="6" w:space="0" w:color="auto"/>
              <w:right w:val="single" w:sz="6" w:space="0" w:color="auto"/>
            </w:tcBorders>
          </w:tcPr>
          <w:p w14:paraId="24E73B37" w14:textId="77777777" w:rsidR="00A71385" w:rsidRDefault="00A71385">
            <w:pPr>
              <w:spacing w:after="200" w:line="276" w:lineRule="auto"/>
              <w:rPr>
                <w:lang w:val="tt-RU"/>
              </w:rPr>
            </w:pPr>
            <w:r w:rsidRPr="003004F3">
              <w:t>-объясняют нагревание проводников с током с позиции молекулярного строения вещества, рассчитывают количество теплоты, выделяемое проводником с током по закону Джоуля – Ленца</w:t>
            </w:r>
          </w:p>
          <w:p w14:paraId="55D7864B"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847D8DE" w14:textId="58DEFB33" w:rsidR="00A71385" w:rsidRPr="00A75730" w:rsidRDefault="006416A7" w:rsidP="00A71385">
            <w:pPr>
              <w:widowControl w:val="0"/>
              <w:autoSpaceDE w:val="0"/>
              <w:autoSpaceDN w:val="0"/>
              <w:adjustRightInd w:val="0"/>
              <w:jc w:val="center"/>
            </w:pPr>
            <w:r>
              <w:t>27.02</w:t>
            </w:r>
            <w:r w:rsidR="00A71385">
              <w:t>.</w:t>
            </w:r>
          </w:p>
        </w:tc>
        <w:tc>
          <w:tcPr>
            <w:tcW w:w="485" w:type="pct"/>
            <w:tcBorders>
              <w:top w:val="single" w:sz="6" w:space="0" w:color="auto"/>
              <w:left w:val="single" w:sz="6" w:space="0" w:color="auto"/>
              <w:bottom w:val="single" w:sz="6" w:space="0" w:color="auto"/>
              <w:right w:val="single" w:sz="6" w:space="0" w:color="auto"/>
            </w:tcBorders>
          </w:tcPr>
          <w:p w14:paraId="07578C87" w14:textId="77777777" w:rsidR="00A71385" w:rsidRPr="00A75730" w:rsidRDefault="00A71385" w:rsidP="00BA7694">
            <w:pPr>
              <w:widowControl w:val="0"/>
              <w:autoSpaceDE w:val="0"/>
              <w:autoSpaceDN w:val="0"/>
              <w:adjustRightInd w:val="0"/>
            </w:pPr>
          </w:p>
        </w:tc>
      </w:tr>
      <w:tr w:rsidR="00A71385" w:rsidRPr="00A75730" w14:paraId="4E2ACC7B"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3161FA90" w14:textId="77777777" w:rsidR="00A71385" w:rsidRPr="00A75730" w:rsidRDefault="00A71385" w:rsidP="00A71385">
            <w:pPr>
              <w:widowControl w:val="0"/>
              <w:autoSpaceDE w:val="0"/>
              <w:autoSpaceDN w:val="0"/>
              <w:adjustRightInd w:val="0"/>
            </w:pPr>
            <w:r w:rsidRPr="00A75730">
              <w:t>48</w:t>
            </w:r>
          </w:p>
        </w:tc>
        <w:tc>
          <w:tcPr>
            <w:tcW w:w="1595" w:type="pct"/>
            <w:tcBorders>
              <w:top w:val="single" w:sz="6" w:space="0" w:color="auto"/>
              <w:left w:val="single" w:sz="6" w:space="0" w:color="auto"/>
              <w:bottom w:val="single" w:sz="6" w:space="0" w:color="auto"/>
              <w:right w:val="single" w:sz="4" w:space="0" w:color="auto"/>
            </w:tcBorders>
          </w:tcPr>
          <w:p w14:paraId="16D62914" w14:textId="77777777" w:rsidR="00A71385" w:rsidRPr="008E727E" w:rsidRDefault="00380E4D" w:rsidP="00BA7694">
            <w:pPr>
              <w:widowControl w:val="0"/>
              <w:autoSpaceDE w:val="0"/>
              <w:autoSpaceDN w:val="0"/>
              <w:adjustRightInd w:val="0"/>
              <w:rPr>
                <w:lang w:val="tt-RU"/>
              </w:rPr>
            </w:pPr>
            <w:r>
              <w:t>Конденсатор.</w:t>
            </w:r>
          </w:p>
        </w:tc>
        <w:tc>
          <w:tcPr>
            <w:tcW w:w="2239" w:type="pct"/>
            <w:tcBorders>
              <w:top w:val="single" w:sz="6" w:space="0" w:color="auto"/>
              <w:left w:val="single" w:sz="4" w:space="0" w:color="auto"/>
              <w:bottom w:val="single" w:sz="6" w:space="0" w:color="auto"/>
              <w:right w:val="single" w:sz="6" w:space="0" w:color="auto"/>
            </w:tcBorders>
          </w:tcPr>
          <w:p w14:paraId="30F291AC" w14:textId="77777777" w:rsidR="00A71385" w:rsidRPr="003004F3" w:rsidRDefault="00A71385" w:rsidP="003004F3">
            <w:pPr>
              <w:jc w:val="both"/>
            </w:pPr>
            <w:r w:rsidRPr="003004F3">
              <w:t xml:space="preserve">-различают по принципу действия </w:t>
            </w:r>
            <w:r w:rsidR="00380E4D">
              <w:t>конденсатора</w:t>
            </w:r>
          </w:p>
          <w:p w14:paraId="64CB502B" w14:textId="77777777" w:rsidR="00A71385" w:rsidRPr="003004F3" w:rsidRDefault="00A71385">
            <w:pPr>
              <w:spacing w:after="200" w:line="276" w:lineRule="auto"/>
            </w:pPr>
          </w:p>
          <w:p w14:paraId="66CF75E8"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FEB41E3" w14:textId="26E5095C" w:rsidR="00A71385" w:rsidRPr="00D97F0D" w:rsidRDefault="00D15CC5" w:rsidP="00A71385">
            <w:pPr>
              <w:widowControl w:val="0"/>
              <w:autoSpaceDE w:val="0"/>
              <w:autoSpaceDN w:val="0"/>
              <w:adjustRightInd w:val="0"/>
              <w:jc w:val="center"/>
            </w:pPr>
            <w:r w:rsidRPr="00D97F0D">
              <w:t>0</w:t>
            </w:r>
            <w:r w:rsidR="006416A7">
              <w:t>1</w:t>
            </w:r>
            <w:r w:rsidR="00C14BC1" w:rsidRPr="00D97F0D">
              <w:t>.03</w:t>
            </w:r>
          </w:p>
        </w:tc>
        <w:tc>
          <w:tcPr>
            <w:tcW w:w="485" w:type="pct"/>
            <w:tcBorders>
              <w:top w:val="single" w:sz="6" w:space="0" w:color="auto"/>
              <w:left w:val="single" w:sz="6" w:space="0" w:color="auto"/>
              <w:bottom w:val="single" w:sz="6" w:space="0" w:color="auto"/>
              <w:right w:val="single" w:sz="6" w:space="0" w:color="auto"/>
            </w:tcBorders>
          </w:tcPr>
          <w:p w14:paraId="3F4B7DED" w14:textId="77777777" w:rsidR="00A71385" w:rsidRPr="00A75730" w:rsidRDefault="00A71385" w:rsidP="00BA7694">
            <w:pPr>
              <w:widowControl w:val="0"/>
              <w:autoSpaceDE w:val="0"/>
              <w:autoSpaceDN w:val="0"/>
              <w:adjustRightInd w:val="0"/>
            </w:pPr>
          </w:p>
        </w:tc>
      </w:tr>
      <w:tr w:rsidR="00A71385" w:rsidRPr="00A75730" w14:paraId="6E8ED952"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5AF36D4A" w14:textId="77777777" w:rsidR="00A71385" w:rsidRPr="00A75730" w:rsidRDefault="00A71385" w:rsidP="00A71385">
            <w:pPr>
              <w:widowControl w:val="0"/>
              <w:autoSpaceDE w:val="0"/>
              <w:autoSpaceDN w:val="0"/>
              <w:adjustRightInd w:val="0"/>
            </w:pPr>
            <w:r w:rsidRPr="00A75730">
              <w:t>49</w:t>
            </w:r>
          </w:p>
        </w:tc>
        <w:tc>
          <w:tcPr>
            <w:tcW w:w="1595" w:type="pct"/>
            <w:tcBorders>
              <w:top w:val="single" w:sz="6" w:space="0" w:color="auto"/>
              <w:left w:val="single" w:sz="6" w:space="0" w:color="auto"/>
              <w:bottom w:val="single" w:sz="6" w:space="0" w:color="auto"/>
              <w:right w:val="single" w:sz="4" w:space="0" w:color="auto"/>
            </w:tcBorders>
          </w:tcPr>
          <w:p w14:paraId="47B48B38" w14:textId="77777777" w:rsidR="00380E4D" w:rsidRDefault="00380E4D" w:rsidP="00380E4D">
            <w:pPr>
              <w:widowControl w:val="0"/>
              <w:autoSpaceDE w:val="0"/>
              <w:autoSpaceDN w:val="0"/>
              <w:adjustRightInd w:val="0"/>
            </w:pPr>
            <w:r w:rsidRPr="00A75730">
              <w:t>Лампа накаливания. Электронагревательные приборы.</w:t>
            </w:r>
            <w:r w:rsidR="00A26E7E" w:rsidRPr="00A75730">
              <w:t xml:space="preserve"> Предохранители.</w:t>
            </w:r>
          </w:p>
          <w:p w14:paraId="744DCD4A" w14:textId="77777777" w:rsidR="00A71385" w:rsidRDefault="00380E4D" w:rsidP="00380E4D">
            <w:pPr>
              <w:widowControl w:val="0"/>
              <w:autoSpaceDE w:val="0"/>
              <w:autoSpaceDN w:val="0"/>
              <w:adjustRightInd w:val="0"/>
              <w:rPr>
                <w:lang w:val="tt-RU"/>
              </w:rPr>
            </w:pPr>
            <w:proofErr w:type="spellStart"/>
            <w:r>
              <w:t>Кыздырма</w:t>
            </w:r>
            <w:proofErr w:type="spellEnd"/>
            <w:r>
              <w:t xml:space="preserve"> </w:t>
            </w:r>
            <w:proofErr w:type="spellStart"/>
            <w:r>
              <w:t>кыллы</w:t>
            </w:r>
            <w:proofErr w:type="spellEnd"/>
            <w:r>
              <w:t xml:space="preserve"> </w:t>
            </w:r>
            <w:proofErr w:type="spellStart"/>
            <w:r>
              <w:t>лампа.Электрик</w:t>
            </w:r>
            <w:proofErr w:type="spellEnd"/>
            <w:r>
              <w:t xml:space="preserve"> </w:t>
            </w:r>
            <w:r>
              <w:rPr>
                <w:lang w:val="tt-RU"/>
              </w:rPr>
              <w:t>җылыту приборлары.</w:t>
            </w:r>
            <w:r w:rsidR="00A71385" w:rsidRPr="00A75730">
              <w:t xml:space="preserve">Короткое замыкание. </w:t>
            </w:r>
          </w:p>
          <w:p w14:paraId="67C989F0" w14:textId="77777777" w:rsidR="00A71385" w:rsidRPr="008E727E" w:rsidRDefault="00A71385" w:rsidP="00BA7694">
            <w:pPr>
              <w:widowControl w:val="0"/>
              <w:autoSpaceDE w:val="0"/>
              <w:autoSpaceDN w:val="0"/>
              <w:adjustRightInd w:val="0"/>
              <w:rPr>
                <w:lang w:val="tt-RU"/>
              </w:rPr>
            </w:pPr>
            <w:r>
              <w:rPr>
                <w:lang w:val="tt-RU"/>
              </w:rPr>
              <w:t>Кыска ялганыш.Саклавычлар.</w:t>
            </w:r>
          </w:p>
        </w:tc>
        <w:tc>
          <w:tcPr>
            <w:tcW w:w="2239" w:type="pct"/>
            <w:tcBorders>
              <w:top w:val="single" w:sz="6" w:space="0" w:color="auto"/>
              <w:left w:val="single" w:sz="4" w:space="0" w:color="auto"/>
              <w:bottom w:val="single" w:sz="6" w:space="0" w:color="auto"/>
              <w:right w:val="single" w:sz="6" w:space="0" w:color="auto"/>
            </w:tcBorders>
          </w:tcPr>
          <w:p w14:paraId="39BDB858" w14:textId="77777777" w:rsidR="00380E4D" w:rsidRPr="003004F3" w:rsidRDefault="00A71385" w:rsidP="00380E4D">
            <w:pPr>
              <w:jc w:val="both"/>
            </w:pPr>
            <w:r w:rsidRPr="003004F3">
              <w:t>-различают по принципу действия предохранители в современных приборах</w:t>
            </w:r>
            <w:r w:rsidR="00380E4D">
              <w:t xml:space="preserve"> и </w:t>
            </w:r>
            <w:r w:rsidR="00380E4D" w:rsidRPr="003004F3">
              <w:t>лампы</w:t>
            </w:r>
            <w:r w:rsidR="00380E4D">
              <w:t xml:space="preserve"> </w:t>
            </w:r>
            <w:r w:rsidR="00380E4D" w:rsidRPr="003004F3">
              <w:t>, используемые для освещения</w:t>
            </w:r>
          </w:p>
          <w:p w14:paraId="3E55E0FC" w14:textId="77777777" w:rsidR="00A71385" w:rsidRPr="003004F3" w:rsidRDefault="00380E4D" w:rsidP="003004F3">
            <w:pPr>
              <w:jc w:val="both"/>
            </w:pPr>
            <w:r>
              <w:t xml:space="preserve">и </w:t>
            </w:r>
          </w:p>
          <w:p w14:paraId="7FA4F54A" w14:textId="77777777" w:rsidR="00A71385" w:rsidRPr="003004F3" w:rsidRDefault="00A71385">
            <w:pPr>
              <w:spacing w:after="200" w:line="276" w:lineRule="auto"/>
            </w:pPr>
          </w:p>
          <w:p w14:paraId="76631E9A"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399EA90" w14:textId="3B22610E" w:rsidR="00A71385" w:rsidRPr="00A75730" w:rsidRDefault="006416A7" w:rsidP="00A71385">
            <w:pPr>
              <w:widowControl w:val="0"/>
              <w:autoSpaceDE w:val="0"/>
              <w:autoSpaceDN w:val="0"/>
              <w:adjustRightInd w:val="0"/>
              <w:jc w:val="center"/>
            </w:pPr>
            <w:r>
              <w:t>06</w:t>
            </w:r>
            <w:r w:rsidR="00A71385">
              <w:t>.03.</w:t>
            </w:r>
          </w:p>
        </w:tc>
        <w:tc>
          <w:tcPr>
            <w:tcW w:w="485" w:type="pct"/>
            <w:tcBorders>
              <w:top w:val="single" w:sz="6" w:space="0" w:color="auto"/>
              <w:left w:val="single" w:sz="6" w:space="0" w:color="auto"/>
              <w:bottom w:val="single" w:sz="6" w:space="0" w:color="auto"/>
              <w:right w:val="single" w:sz="6" w:space="0" w:color="auto"/>
            </w:tcBorders>
          </w:tcPr>
          <w:p w14:paraId="52C87073" w14:textId="77777777" w:rsidR="00A71385" w:rsidRPr="00A75730" w:rsidRDefault="00A71385" w:rsidP="00BA7694">
            <w:pPr>
              <w:widowControl w:val="0"/>
              <w:autoSpaceDE w:val="0"/>
              <w:autoSpaceDN w:val="0"/>
              <w:adjustRightInd w:val="0"/>
            </w:pPr>
          </w:p>
        </w:tc>
      </w:tr>
      <w:tr w:rsidR="00A71385" w:rsidRPr="00A75730" w14:paraId="2BC455FB"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79340E0E" w14:textId="77777777" w:rsidR="00A71385" w:rsidRPr="00A75730" w:rsidRDefault="00A71385" w:rsidP="00A71385">
            <w:pPr>
              <w:widowControl w:val="0"/>
              <w:autoSpaceDE w:val="0"/>
              <w:autoSpaceDN w:val="0"/>
              <w:adjustRightInd w:val="0"/>
            </w:pPr>
            <w:r w:rsidRPr="00A75730">
              <w:t>50</w:t>
            </w:r>
          </w:p>
        </w:tc>
        <w:tc>
          <w:tcPr>
            <w:tcW w:w="1595" w:type="pct"/>
            <w:tcBorders>
              <w:top w:val="single" w:sz="6" w:space="0" w:color="auto"/>
              <w:left w:val="single" w:sz="6" w:space="0" w:color="auto"/>
              <w:bottom w:val="single" w:sz="6" w:space="0" w:color="auto"/>
              <w:right w:val="single" w:sz="4" w:space="0" w:color="auto"/>
            </w:tcBorders>
          </w:tcPr>
          <w:p w14:paraId="5D0C253F" w14:textId="77777777" w:rsidR="00A71385" w:rsidRDefault="00A71385" w:rsidP="00BA7694">
            <w:pPr>
              <w:widowControl w:val="0"/>
              <w:autoSpaceDE w:val="0"/>
              <w:autoSpaceDN w:val="0"/>
              <w:adjustRightInd w:val="0"/>
            </w:pPr>
            <w:r>
              <w:rPr>
                <w:lang w:val="tt-RU"/>
              </w:rPr>
              <w:t>Обоб</w:t>
            </w:r>
            <w:r>
              <w:t>щ</w:t>
            </w:r>
            <w:r>
              <w:rPr>
                <w:lang w:val="tt-RU"/>
              </w:rPr>
              <w:t xml:space="preserve">ение по </w:t>
            </w:r>
            <w:r>
              <w:t>тем</w:t>
            </w:r>
            <w:r>
              <w:rPr>
                <w:lang w:val="tt-RU"/>
              </w:rPr>
              <w:t>е</w:t>
            </w:r>
            <w:r>
              <w:t xml:space="preserve"> «</w:t>
            </w:r>
            <w:r w:rsidRPr="00A75730">
              <w:t xml:space="preserve"> Электрические </w:t>
            </w:r>
            <w:r w:rsidRPr="00A75730">
              <w:lastRenderedPageBreak/>
              <w:t>явлени</w:t>
            </w:r>
            <w:r>
              <w:t>я».</w:t>
            </w:r>
          </w:p>
          <w:p w14:paraId="35FDCCF6" w14:textId="77777777" w:rsidR="00A71385" w:rsidRPr="008E727E" w:rsidRDefault="00A71385" w:rsidP="00BA7694">
            <w:pPr>
              <w:widowControl w:val="0"/>
              <w:autoSpaceDE w:val="0"/>
              <w:autoSpaceDN w:val="0"/>
              <w:adjustRightInd w:val="0"/>
              <w:rPr>
                <w:lang w:val="tt-RU"/>
              </w:rPr>
            </w:pPr>
            <w:r>
              <w:rPr>
                <w:lang w:val="tt-RU"/>
              </w:rPr>
              <w:t>“Электр күренешләре” темасын йомгаклау.</w:t>
            </w:r>
          </w:p>
        </w:tc>
        <w:tc>
          <w:tcPr>
            <w:tcW w:w="2239" w:type="pct"/>
            <w:tcBorders>
              <w:top w:val="single" w:sz="6" w:space="0" w:color="auto"/>
              <w:left w:val="single" w:sz="4" w:space="0" w:color="auto"/>
              <w:bottom w:val="single" w:sz="6" w:space="0" w:color="auto"/>
              <w:right w:val="single" w:sz="6" w:space="0" w:color="auto"/>
            </w:tcBorders>
          </w:tcPr>
          <w:p w14:paraId="64ACC27F" w14:textId="77777777" w:rsidR="00A71385" w:rsidRPr="00F03617" w:rsidRDefault="00A71385" w:rsidP="003004F3">
            <w:pPr>
              <w:jc w:val="both"/>
            </w:pPr>
            <w:r w:rsidRPr="00F03617">
              <w:lastRenderedPageBreak/>
              <w:t>-применяют полученные знания при решении задач</w:t>
            </w:r>
          </w:p>
          <w:p w14:paraId="52AE66C4" w14:textId="77777777" w:rsidR="00A71385" w:rsidRPr="00F03617" w:rsidRDefault="00A71385" w:rsidP="003004F3">
            <w:pPr>
              <w:spacing w:after="200" w:line="276" w:lineRule="auto"/>
            </w:pPr>
          </w:p>
          <w:p w14:paraId="07A944DF" w14:textId="77777777" w:rsidR="00A71385" w:rsidRPr="003004F3" w:rsidRDefault="00A71385">
            <w:pPr>
              <w:spacing w:after="200" w:line="276" w:lineRule="auto"/>
            </w:pPr>
          </w:p>
          <w:p w14:paraId="03C3E66C"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D6B74AF" w14:textId="64BBCC3B" w:rsidR="00A71385" w:rsidRPr="00A75730" w:rsidRDefault="006416A7" w:rsidP="00A71385">
            <w:pPr>
              <w:widowControl w:val="0"/>
              <w:autoSpaceDE w:val="0"/>
              <w:autoSpaceDN w:val="0"/>
              <w:adjustRightInd w:val="0"/>
              <w:jc w:val="center"/>
            </w:pPr>
            <w:r>
              <w:lastRenderedPageBreak/>
              <w:t>08</w:t>
            </w:r>
            <w:r w:rsidR="00A71385">
              <w:t>.03.</w:t>
            </w:r>
          </w:p>
        </w:tc>
        <w:tc>
          <w:tcPr>
            <w:tcW w:w="485" w:type="pct"/>
            <w:tcBorders>
              <w:top w:val="single" w:sz="6" w:space="0" w:color="auto"/>
              <w:left w:val="single" w:sz="6" w:space="0" w:color="auto"/>
              <w:bottom w:val="single" w:sz="6" w:space="0" w:color="auto"/>
              <w:right w:val="single" w:sz="6" w:space="0" w:color="auto"/>
            </w:tcBorders>
          </w:tcPr>
          <w:p w14:paraId="6E6820EF" w14:textId="77777777" w:rsidR="00A71385" w:rsidRPr="00A75730" w:rsidRDefault="00A71385" w:rsidP="00BA7694">
            <w:pPr>
              <w:widowControl w:val="0"/>
              <w:autoSpaceDE w:val="0"/>
              <w:autoSpaceDN w:val="0"/>
              <w:adjustRightInd w:val="0"/>
            </w:pPr>
          </w:p>
        </w:tc>
      </w:tr>
      <w:tr w:rsidR="00A71385" w:rsidRPr="00A75730" w14:paraId="64F66170" w14:textId="77777777" w:rsidTr="00A71385">
        <w:trPr>
          <w:trHeight w:val="593"/>
        </w:trPr>
        <w:tc>
          <w:tcPr>
            <w:tcW w:w="291" w:type="pct"/>
            <w:gridSpan w:val="2"/>
            <w:tcBorders>
              <w:top w:val="single" w:sz="6" w:space="0" w:color="auto"/>
              <w:left w:val="single" w:sz="6" w:space="0" w:color="auto"/>
              <w:bottom w:val="single" w:sz="6" w:space="0" w:color="auto"/>
              <w:right w:val="single" w:sz="6" w:space="0" w:color="auto"/>
            </w:tcBorders>
          </w:tcPr>
          <w:p w14:paraId="26233A0E" w14:textId="77777777" w:rsidR="00A71385" w:rsidRPr="00A75730" w:rsidRDefault="00A71385" w:rsidP="00A71385">
            <w:pPr>
              <w:widowControl w:val="0"/>
              <w:autoSpaceDE w:val="0"/>
              <w:autoSpaceDN w:val="0"/>
              <w:adjustRightInd w:val="0"/>
            </w:pPr>
            <w:r w:rsidRPr="00A75730">
              <w:t>51</w:t>
            </w:r>
          </w:p>
        </w:tc>
        <w:tc>
          <w:tcPr>
            <w:tcW w:w="1595" w:type="pct"/>
            <w:tcBorders>
              <w:top w:val="single" w:sz="6" w:space="0" w:color="auto"/>
              <w:left w:val="single" w:sz="6" w:space="0" w:color="auto"/>
              <w:bottom w:val="single" w:sz="6" w:space="0" w:color="auto"/>
              <w:right w:val="single" w:sz="4" w:space="0" w:color="auto"/>
            </w:tcBorders>
          </w:tcPr>
          <w:p w14:paraId="3076E395" w14:textId="77777777"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3</w:t>
            </w:r>
            <w:r w:rsidRPr="00B725F7">
              <w:rPr>
                <w:b/>
              </w:rPr>
              <w:t>. «Электрические явления».</w:t>
            </w:r>
          </w:p>
          <w:p w14:paraId="5C05A351" w14:textId="77777777" w:rsidR="00A71385" w:rsidRPr="008E727E" w:rsidRDefault="00A71385" w:rsidP="00BA7694">
            <w:pPr>
              <w:widowControl w:val="0"/>
              <w:autoSpaceDE w:val="0"/>
              <w:autoSpaceDN w:val="0"/>
              <w:adjustRightInd w:val="0"/>
              <w:rPr>
                <w:lang w:val="tt-RU"/>
              </w:rPr>
            </w:pPr>
            <w:r w:rsidRPr="00B725F7">
              <w:rPr>
                <w:b/>
                <w:lang w:val="tt-RU"/>
              </w:rPr>
              <w:t>К.Э.№3.”Электр күренешләре”.</w:t>
            </w:r>
          </w:p>
        </w:tc>
        <w:tc>
          <w:tcPr>
            <w:tcW w:w="2239" w:type="pct"/>
            <w:tcBorders>
              <w:top w:val="single" w:sz="6" w:space="0" w:color="auto"/>
              <w:left w:val="single" w:sz="4" w:space="0" w:color="auto"/>
              <w:bottom w:val="single" w:sz="6" w:space="0" w:color="auto"/>
              <w:right w:val="single" w:sz="6" w:space="0" w:color="auto"/>
            </w:tcBorders>
          </w:tcPr>
          <w:p w14:paraId="5F57529C" w14:textId="77777777" w:rsidR="00A71385" w:rsidRPr="00F03617" w:rsidRDefault="00A71385" w:rsidP="003004F3">
            <w:pPr>
              <w:jc w:val="both"/>
            </w:pPr>
            <w:r w:rsidRPr="00F03617">
              <w:t>-применяют полученные знания при решении задач</w:t>
            </w:r>
          </w:p>
          <w:p w14:paraId="34091200" w14:textId="77777777" w:rsidR="00A71385" w:rsidRPr="00F03617" w:rsidRDefault="00A71385" w:rsidP="003004F3">
            <w:pPr>
              <w:spacing w:after="200" w:line="276" w:lineRule="auto"/>
            </w:pPr>
          </w:p>
          <w:p w14:paraId="5B044FFB" w14:textId="77777777" w:rsidR="00A71385" w:rsidRPr="003004F3" w:rsidRDefault="00A71385">
            <w:pPr>
              <w:spacing w:after="200" w:line="276" w:lineRule="auto"/>
            </w:pPr>
          </w:p>
          <w:p w14:paraId="4F7D430C"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3820EA9" w14:textId="1C30DDE3" w:rsidR="00A71385" w:rsidRPr="00A75730" w:rsidRDefault="006416A7" w:rsidP="00A71385">
            <w:pPr>
              <w:widowControl w:val="0"/>
              <w:autoSpaceDE w:val="0"/>
              <w:autoSpaceDN w:val="0"/>
              <w:adjustRightInd w:val="0"/>
              <w:jc w:val="center"/>
            </w:pPr>
            <w:r>
              <w:t>13</w:t>
            </w:r>
            <w:r w:rsidR="00A71385">
              <w:t>.03.</w:t>
            </w:r>
          </w:p>
        </w:tc>
        <w:tc>
          <w:tcPr>
            <w:tcW w:w="485" w:type="pct"/>
            <w:tcBorders>
              <w:top w:val="single" w:sz="6" w:space="0" w:color="auto"/>
              <w:left w:val="single" w:sz="6" w:space="0" w:color="auto"/>
              <w:bottom w:val="single" w:sz="6" w:space="0" w:color="auto"/>
              <w:right w:val="single" w:sz="6" w:space="0" w:color="auto"/>
            </w:tcBorders>
          </w:tcPr>
          <w:p w14:paraId="7F792110" w14:textId="77777777" w:rsidR="00A71385" w:rsidRPr="00A75730" w:rsidRDefault="00A71385" w:rsidP="00BA7694">
            <w:pPr>
              <w:widowControl w:val="0"/>
              <w:autoSpaceDE w:val="0"/>
              <w:autoSpaceDN w:val="0"/>
              <w:adjustRightInd w:val="0"/>
            </w:pPr>
          </w:p>
        </w:tc>
      </w:tr>
      <w:tr w:rsidR="00A71385" w:rsidRPr="00A75730" w14:paraId="3DB553EC"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5B0504FD" w14:textId="77777777" w:rsidR="00A71385" w:rsidRPr="00A75730" w:rsidRDefault="00A71385" w:rsidP="00A71385">
            <w:pPr>
              <w:widowControl w:val="0"/>
              <w:autoSpaceDE w:val="0"/>
              <w:autoSpaceDN w:val="0"/>
              <w:adjustRightInd w:val="0"/>
            </w:pPr>
            <w:r w:rsidRPr="00A75730">
              <w:t>52</w:t>
            </w:r>
          </w:p>
        </w:tc>
        <w:tc>
          <w:tcPr>
            <w:tcW w:w="1595" w:type="pct"/>
            <w:tcBorders>
              <w:top w:val="single" w:sz="6" w:space="0" w:color="auto"/>
              <w:left w:val="single" w:sz="6" w:space="0" w:color="auto"/>
              <w:bottom w:val="single" w:sz="6" w:space="0" w:color="auto"/>
              <w:right w:val="single" w:sz="4" w:space="0" w:color="auto"/>
            </w:tcBorders>
          </w:tcPr>
          <w:p w14:paraId="6A9D4F0D" w14:textId="77777777" w:rsidR="00A71385" w:rsidRDefault="00A71385" w:rsidP="00BA7694">
            <w:pPr>
              <w:widowControl w:val="0"/>
              <w:autoSpaceDE w:val="0"/>
              <w:autoSpaceDN w:val="0"/>
              <w:adjustRightInd w:val="0"/>
              <w:rPr>
                <w:lang w:val="tt-RU"/>
              </w:rPr>
            </w:pPr>
            <w:r w:rsidRPr="00A75730">
              <w:t>Магнитное поле. Магнитное поле прямого тока.</w:t>
            </w:r>
          </w:p>
          <w:p w14:paraId="2FEE8A34" w14:textId="77777777" w:rsidR="00A71385" w:rsidRPr="008E727E" w:rsidRDefault="00A71385" w:rsidP="00BA7694">
            <w:pPr>
              <w:widowControl w:val="0"/>
              <w:autoSpaceDE w:val="0"/>
              <w:autoSpaceDN w:val="0"/>
              <w:adjustRightInd w:val="0"/>
              <w:rPr>
                <w:lang w:val="tt-RU"/>
              </w:rPr>
            </w:pPr>
            <w:r>
              <w:rPr>
                <w:lang w:val="tt-RU"/>
              </w:rPr>
              <w:t>Магнит кыры.Туры токның магнит кыры.</w:t>
            </w:r>
          </w:p>
        </w:tc>
        <w:tc>
          <w:tcPr>
            <w:tcW w:w="2239" w:type="pct"/>
            <w:tcBorders>
              <w:top w:val="single" w:sz="6" w:space="0" w:color="auto"/>
              <w:left w:val="single" w:sz="4" w:space="0" w:color="auto"/>
              <w:bottom w:val="single" w:sz="6" w:space="0" w:color="auto"/>
              <w:right w:val="single" w:sz="6" w:space="0" w:color="auto"/>
            </w:tcBorders>
          </w:tcPr>
          <w:p w14:paraId="6D38B69E" w14:textId="77777777" w:rsidR="00A71385" w:rsidRDefault="00A71385">
            <w:pPr>
              <w:spacing w:after="200" w:line="276" w:lineRule="auto"/>
              <w:rPr>
                <w:lang w:val="tt-RU"/>
              </w:rPr>
            </w:pPr>
            <w:r w:rsidRPr="003004F3">
              <w:t>-выявляют связь между электрическим током и магнитным полем, объясняют связь направления магнитных линий магнитного поля тока с направлением тока в проводнике, приводят примеры магнитных явлений</w:t>
            </w:r>
          </w:p>
          <w:p w14:paraId="33C2C169" w14:textId="77777777" w:rsidR="00A71385" w:rsidRPr="008E727E"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182B648" w14:textId="326B8500" w:rsidR="00A71385" w:rsidRPr="00A75730" w:rsidRDefault="006416A7" w:rsidP="00A71385">
            <w:pPr>
              <w:widowControl w:val="0"/>
              <w:autoSpaceDE w:val="0"/>
              <w:autoSpaceDN w:val="0"/>
              <w:adjustRightInd w:val="0"/>
              <w:jc w:val="center"/>
            </w:pPr>
            <w:r>
              <w:t>15</w:t>
            </w:r>
            <w:r w:rsidR="00A71385">
              <w:t>.03.</w:t>
            </w:r>
          </w:p>
        </w:tc>
        <w:tc>
          <w:tcPr>
            <w:tcW w:w="485" w:type="pct"/>
            <w:tcBorders>
              <w:top w:val="single" w:sz="6" w:space="0" w:color="auto"/>
              <w:left w:val="single" w:sz="6" w:space="0" w:color="auto"/>
              <w:bottom w:val="single" w:sz="6" w:space="0" w:color="auto"/>
              <w:right w:val="single" w:sz="6" w:space="0" w:color="auto"/>
            </w:tcBorders>
          </w:tcPr>
          <w:p w14:paraId="1E97B988" w14:textId="77777777" w:rsidR="00A71385" w:rsidRPr="00A75730" w:rsidRDefault="00A71385" w:rsidP="00BA7694">
            <w:pPr>
              <w:widowControl w:val="0"/>
              <w:autoSpaceDE w:val="0"/>
              <w:autoSpaceDN w:val="0"/>
              <w:adjustRightInd w:val="0"/>
            </w:pPr>
          </w:p>
        </w:tc>
      </w:tr>
      <w:tr w:rsidR="00A71385" w:rsidRPr="00A75730" w14:paraId="49FD775F"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70616371" w14:textId="77777777" w:rsidR="00A71385" w:rsidRPr="00A75730" w:rsidRDefault="00A71385" w:rsidP="00A71385">
            <w:pPr>
              <w:widowControl w:val="0"/>
              <w:autoSpaceDE w:val="0"/>
              <w:autoSpaceDN w:val="0"/>
              <w:adjustRightInd w:val="0"/>
            </w:pPr>
            <w:r w:rsidRPr="00A75730">
              <w:t>53</w:t>
            </w:r>
          </w:p>
        </w:tc>
        <w:tc>
          <w:tcPr>
            <w:tcW w:w="1595" w:type="pct"/>
            <w:tcBorders>
              <w:top w:val="single" w:sz="6" w:space="0" w:color="auto"/>
              <w:left w:val="single" w:sz="6" w:space="0" w:color="auto"/>
              <w:bottom w:val="single" w:sz="6" w:space="0" w:color="auto"/>
              <w:right w:val="single" w:sz="4" w:space="0" w:color="auto"/>
            </w:tcBorders>
          </w:tcPr>
          <w:p w14:paraId="6330D6AB" w14:textId="77777777" w:rsidR="00A71385" w:rsidRDefault="00A71385" w:rsidP="00BA7694">
            <w:pPr>
              <w:widowControl w:val="0"/>
              <w:autoSpaceDE w:val="0"/>
              <w:autoSpaceDN w:val="0"/>
              <w:adjustRightInd w:val="0"/>
              <w:rPr>
                <w:lang w:val="tt-RU"/>
              </w:rPr>
            </w:pPr>
            <w:r w:rsidRPr="00A75730">
              <w:t>Магнитное поле катушки с током. Электромагниты.</w:t>
            </w:r>
          </w:p>
          <w:p w14:paraId="63A83842" w14:textId="77777777" w:rsidR="00A71385" w:rsidRPr="008E727E" w:rsidRDefault="00A71385" w:rsidP="00BA7694">
            <w:pPr>
              <w:widowControl w:val="0"/>
              <w:autoSpaceDE w:val="0"/>
              <w:autoSpaceDN w:val="0"/>
              <w:adjustRightInd w:val="0"/>
              <w:rPr>
                <w:lang w:val="tt-RU"/>
              </w:rPr>
            </w:pPr>
            <w:r>
              <w:rPr>
                <w:lang w:val="tt-RU"/>
              </w:rPr>
              <w:t>Токлы кәтүкнең магнит кыры.Электромагнитлар.</w:t>
            </w:r>
          </w:p>
        </w:tc>
        <w:tc>
          <w:tcPr>
            <w:tcW w:w="2239" w:type="pct"/>
            <w:tcBorders>
              <w:top w:val="single" w:sz="6" w:space="0" w:color="auto"/>
              <w:left w:val="single" w:sz="4" w:space="0" w:color="auto"/>
              <w:bottom w:val="single" w:sz="6" w:space="0" w:color="auto"/>
              <w:right w:val="single" w:sz="6" w:space="0" w:color="auto"/>
            </w:tcBorders>
          </w:tcPr>
          <w:p w14:paraId="47832986" w14:textId="77777777" w:rsidR="00A71385" w:rsidRPr="003004F3" w:rsidRDefault="00A71385" w:rsidP="003004F3">
            <w:pPr>
              <w:spacing w:after="200" w:line="276" w:lineRule="auto"/>
              <w:rPr>
                <w:lang w:val="tt-RU"/>
              </w:rPr>
            </w:pPr>
            <w:r w:rsidRPr="003004F3">
              <w:t>-выявляют связь между электрическим током и магнитным полем, объясняют связь направления магнитных линий магнитного поля тока с направлением тока в проводнике, приводят примеры магнитных явлений</w:t>
            </w:r>
            <w:r>
              <w:rPr>
                <w:lang w:val="tt-RU"/>
              </w:rPr>
              <w:t>,</w:t>
            </w:r>
          </w:p>
          <w:p w14:paraId="0DDCC297" w14:textId="77777777" w:rsidR="00A71385" w:rsidRPr="008E727E" w:rsidRDefault="00A71385" w:rsidP="003004F3">
            <w:pPr>
              <w:spacing w:after="200" w:line="276" w:lineRule="auto"/>
              <w:rPr>
                <w:lang w:val="tt-RU"/>
              </w:rPr>
            </w:pPr>
            <w:r w:rsidRPr="003004F3">
              <w:t>-называют способы усиления магнитного действия катушки с током, приводят примеры использования электромагнитов в быту и технике.</w:t>
            </w:r>
          </w:p>
        </w:tc>
        <w:tc>
          <w:tcPr>
            <w:tcW w:w="390" w:type="pct"/>
            <w:tcBorders>
              <w:top w:val="single" w:sz="6" w:space="0" w:color="auto"/>
              <w:left w:val="single" w:sz="6" w:space="0" w:color="auto"/>
              <w:bottom w:val="single" w:sz="6" w:space="0" w:color="auto"/>
              <w:right w:val="single" w:sz="6" w:space="0" w:color="auto"/>
            </w:tcBorders>
          </w:tcPr>
          <w:p w14:paraId="6921C437" w14:textId="051B404A" w:rsidR="00A71385" w:rsidRPr="00A75730" w:rsidRDefault="006416A7" w:rsidP="00A71385">
            <w:pPr>
              <w:widowControl w:val="0"/>
              <w:autoSpaceDE w:val="0"/>
              <w:autoSpaceDN w:val="0"/>
              <w:adjustRightInd w:val="0"/>
              <w:jc w:val="center"/>
            </w:pPr>
            <w:r>
              <w:t>20</w:t>
            </w:r>
            <w:r w:rsidR="00D97F0D">
              <w:t>.03</w:t>
            </w:r>
            <w:r w:rsidR="00A71385">
              <w:t>.</w:t>
            </w:r>
          </w:p>
        </w:tc>
        <w:tc>
          <w:tcPr>
            <w:tcW w:w="485" w:type="pct"/>
            <w:tcBorders>
              <w:top w:val="single" w:sz="6" w:space="0" w:color="auto"/>
              <w:left w:val="single" w:sz="6" w:space="0" w:color="auto"/>
              <w:bottom w:val="single" w:sz="6" w:space="0" w:color="auto"/>
              <w:right w:val="single" w:sz="6" w:space="0" w:color="auto"/>
            </w:tcBorders>
          </w:tcPr>
          <w:p w14:paraId="4F715602" w14:textId="77777777" w:rsidR="00A71385" w:rsidRPr="00A75730" w:rsidRDefault="00A71385" w:rsidP="00BA7694">
            <w:pPr>
              <w:widowControl w:val="0"/>
              <w:autoSpaceDE w:val="0"/>
              <w:autoSpaceDN w:val="0"/>
              <w:adjustRightInd w:val="0"/>
            </w:pPr>
          </w:p>
        </w:tc>
      </w:tr>
      <w:tr w:rsidR="00A71385" w:rsidRPr="00A75730" w14:paraId="3AF2C7F2"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1BD95FE4" w14:textId="77777777" w:rsidR="00A71385" w:rsidRPr="00A75730" w:rsidRDefault="00A71385" w:rsidP="00A71385">
            <w:pPr>
              <w:widowControl w:val="0"/>
              <w:autoSpaceDE w:val="0"/>
              <w:autoSpaceDN w:val="0"/>
              <w:adjustRightInd w:val="0"/>
            </w:pPr>
            <w:r w:rsidRPr="00A75730">
              <w:t>54</w:t>
            </w:r>
          </w:p>
        </w:tc>
        <w:tc>
          <w:tcPr>
            <w:tcW w:w="1595" w:type="pct"/>
            <w:tcBorders>
              <w:top w:val="single" w:sz="6" w:space="0" w:color="auto"/>
              <w:left w:val="single" w:sz="6" w:space="0" w:color="auto"/>
              <w:bottom w:val="single" w:sz="6" w:space="0" w:color="auto"/>
              <w:right w:val="single" w:sz="4" w:space="0" w:color="auto"/>
            </w:tcBorders>
          </w:tcPr>
          <w:p w14:paraId="7D406246" w14:textId="77777777" w:rsidR="00A71385" w:rsidRDefault="00A71385" w:rsidP="00AC7B84">
            <w:pPr>
              <w:pStyle w:val="a5"/>
              <w:spacing w:line="240" w:lineRule="auto"/>
              <w:ind w:left="0"/>
              <w:rPr>
                <w:sz w:val="24"/>
                <w:lang w:val="tt-RU"/>
              </w:rPr>
            </w:pPr>
            <w:r w:rsidRPr="002C7912">
              <w:rPr>
                <w:sz w:val="24"/>
              </w:rPr>
              <w:t xml:space="preserve">Применение </w:t>
            </w:r>
            <w:proofErr w:type="spellStart"/>
            <w:r w:rsidRPr="002C7912">
              <w:rPr>
                <w:sz w:val="24"/>
              </w:rPr>
              <w:t>электромагнитов</w:t>
            </w:r>
            <w:r w:rsidRPr="00A75730">
              <w:t>.</w:t>
            </w:r>
            <w:r>
              <w:t>Л.Р</w:t>
            </w:r>
            <w:proofErr w:type="spellEnd"/>
            <w:r>
              <w:t>.</w:t>
            </w:r>
            <w:r>
              <w:rPr>
                <w:sz w:val="24"/>
              </w:rPr>
              <w:t xml:space="preserve"> №11</w:t>
            </w:r>
            <w:r w:rsidRPr="006328F2">
              <w:rPr>
                <w:sz w:val="24"/>
              </w:rPr>
              <w:t>.</w:t>
            </w:r>
            <w:r>
              <w:rPr>
                <w:sz w:val="24"/>
              </w:rPr>
              <w:t xml:space="preserve"> «</w:t>
            </w:r>
            <w:r w:rsidRPr="006328F2">
              <w:rPr>
                <w:sz w:val="24"/>
              </w:rPr>
              <w:t>Сборка электромагнита и испытание его действия</w:t>
            </w:r>
            <w:r>
              <w:rPr>
                <w:sz w:val="24"/>
              </w:rPr>
              <w:t>».</w:t>
            </w:r>
          </w:p>
          <w:p w14:paraId="2A071D54" w14:textId="77777777" w:rsidR="00A71385" w:rsidRPr="008E727E" w:rsidRDefault="00A71385" w:rsidP="00AC7B84">
            <w:pPr>
              <w:pStyle w:val="a5"/>
              <w:spacing w:line="240" w:lineRule="auto"/>
              <w:ind w:left="0"/>
              <w:rPr>
                <w:sz w:val="24"/>
                <w:lang w:val="tt-RU"/>
              </w:rPr>
            </w:pPr>
            <w:r>
              <w:rPr>
                <w:sz w:val="24"/>
                <w:lang w:val="tt-RU"/>
              </w:rPr>
              <w:t>Электромагнитларны куллану.Л.Э.№11.”Электромагнитны җыю һәм аның ничек эшләвен тикшерү”.</w:t>
            </w:r>
          </w:p>
        </w:tc>
        <w:tc>
          <w:tcPr>
            <w:tcW w:w="2239" w:type="pct"/>
            <w:tcBorders>
              <w:top w:val="single" w:sz="6" w:space="0" w:color="auto"/>
              <w:left w:val="single" w:sz="4" w:space="0" w:color="auto"/>
              <w:bottom w:val="single" w:sz="6" w:space="0" w:color="auto"/>
              <w:right w:val="single" w:sz="6" w:space="0" w:color="auto"/>
            </w:tcBorders>
          </w:tcPr>
          <w:p w14:paraId="6DFCE9C4" w14:textId="77777777" w:rsidR="00A71385" w:rsidRPr="008E727E" w:rsidRDefault="00A71385" w:rsidP="00AC7B84">
            <w:pPr>
              <w:pStyle w:val="a5"/>
              <w:spacing w:line="240" w:lineRule="auto"/>
              <w:ind w:left="0"/>
              <w:rPr>
                <w:sz w:val="24"/>
                <w:lang w:val="tt-RU"/>
              </w:rPr>
            </w:pPr>
            <w:r w:rsidRPr="003004F3">
              <w:rPr>
                <w:sz w:val="24"/>
                <w:lang w:eastAsia="ru-RU"/>
              </w:rPr>
              <w:t>-называют способы усиления магнитного действия катушки с током, приводят примеры использования электромагнитов в быту и технике.</w:t>
            </w:r>
          </w:p>
        </w:tc>
        <w:tc>
          <w:tcPr>
            <w:tcW w:w="390" w:type="pct"/>
            <w:tcBorders>
              <w:top w:val="single" w:sz="6" w:space="0" w:color="auto"/>
              <w:left w:val="single" w:sz="6" w:space="0" w:color="auto"/>
              <w:bottom w:val="single" w:sz="6" w:space="0" w:color="auto"/>
              <w:right w:val="single" w:sz="6" w:space="0" w:color="auto"/>
            </w:tcBorders>
          </w:tcPr>
          <w:p w14:paraId="1AA104A2" w14:textId="0EBF7180" w:rsidR="00A71385" w:rsidRPr="00A75730" w:rsidRDefault="006416A7" w:rsidP="00A71385">
            <w:pPr>
              <w:widowControl w:val="0"/>
              <w:autoSpaceDE w:val="0"/>
              <w:autoSpaceDN w:val="0"/>
              <w:adjustRightInd w:val="0"/>
              <w:jc w:val="center"/>
            </w:pPr>
            <w:r>
              <w:t>22.03</w:t>
            </w:r>
            <w:r w:rsidR="00A71385">
              <w:t>.</w:t>
            </w:r>
          </w:p>
        </w:tc>
        <w:tc>
          <w:tcPr>
            <w:tcW w:w="485" w:type="pct"/>
            <w:tcBorders>
              <w:top w:val="single" w:sz="6" w:space="0" w:color="auto"/>
              <w:left w:val="single" w:sz="6" w:space="0" w:color="auto"/>
              <w:bottom w:val="single" w:sz="6" w:space="0" w:color="auto"/>
              <w:right w:val="single" w:sz="6" w:space="0" w:color="auto"/>
            </w:tcBorders>
          </w:tcPr>
          <w:p w14:paraId="2E3B7B37" w14:textId="77777777" w:rsidR="00A71385" w:rsidRPr="00A75730" w:rsidRDefault="00A71385" w:rsidP="00BA7694">
            <w:pPr>
              <w:widowControl w:val="0"/>
              <w:autoSpaceDE w:val="0"/>
              <w:autoSpaceDN w:val="0"/>
              <w:adjustRightInd w:val="0"/>
            </w:pPr>
          </w:p>
        </w:tc>
      </w:tr>
      <w:tr w:rsidR="00A71385" w:rsidRPr="00A75730" w14:paraId="52EE7576"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0EED5606" w14:textId="77777777" w:rsidR="00A71385" w:rsidRPr="00A75730" w:rsidRDefault="00A71385" w:rsidP="00A71385">
            <w:pPr>
              <w:widowControl w:val="0"/>
              <w:autoSpaceDE w:val="0"/>
              <w:autoSpaceDN w:val="0"/>
              <w:adjustRightInd w:val="0"/>
            </w:pPr>
            <w:r w:rsidRPr="00A75730">
              <w:lastRenderedPageBreak/>
              <w:t>55</w:t>
            </w:r>
          </w:p>
        </w:tc>
        <w:tc>
          <w:tcPr>
            <w:tcW w:w="1595" w:type="pct"/>
            <w:tcBorders>
              <w:top w:val="single" w:sz="6" w:space="0" w:color="auto"/>
              <w:left w:val="single" w:sz="6" w:space="0" w:color="auto"/>
              <w:bottom w:val="single" w:sz="6" w:space="0" w:color="auto"/>
              <w:right w:val="single" w:sz="4" w:space="0" w:color="auto"/>
            </w:tcBorders>
          </w:tcPr>
          <w:p w14:paraId="4209E61E" w14:textId="77777777" w:rsidR="00A71385" w:rsidRDefault="00A71385" w:rsidP="00BA7694">
            <w:pPr>
              <w:widowControl w:val="0"/>
              <w:autoSpaceDE w:val="0"/>
              <w:autoSpaceDN w:val="0"/>
              <w:adjustRightInd w:val="0"/>
              <w:rPr>
                <w:lang w:val="tt-RU"/>
              </w:rPr>
            </w:pPr>
            <w:r w:rsidRPr="00A75730">
              <w:t>Постоянные магниты. Магнитное поле постоянных магнитов. Магнитное поле Земли.</w:t>
            </w:r>
          </w:p>
          <w:p w14:paraId="10CDE0BF" w14:textId="77777777" w:rsidR="00A71385" w:rsidRPr="00E2293F" w:rsidRDefault="00A71385" w:rsidP="00BA7694">
            <w:pPr>
              <w:widowControl w:val="0"/>
              <w:autoSpaceDE w:val="0"/>
              <w:autoSpaceDN w:val="0"/>
              <w:adjustRightInd w:val="0"/>
              <w:rPr>
                <w:lang w:val="tt-RU"/>
              </w:rPr>
            </w:pPr>
            <w:r>
              <w:rPr>
                <w:lang w:val="tt-RU"/>
              </w:rPr>
              <w:t>Даими магнитлар.Даими магнитның магнит кыры.Җирнең магнит кыры.</w:t>
            </w:r>
          </w:p>
        </w:tc>
        <w:tc>
          <w:tcPr>
            <w:tcW w:w="2239" w:type="pct"/>
            <w:tcBorders>
              <w:top w:val="single" w:sz="6" w:space="0" w:color="auto"/>
              <w:left w:val="single" w:sz="4" w:space="0" w:color="auto"/>
              <w:bottom w:val="single" w:sz="6" w:space="0" w:color="auto"/>
              <w:right w:val="single" w:sz="6" w:space="0" w:color="auto"/>
            </w:tcBorders>
          </w:tcPr>
          <w:p w14:paraId="4533BCAE" w14:textId="77777777" w:rsidR="00A71385" w:rsidRDefault="00A71385">
            <w:pPr>
              <w:spacing w:after="200" w:line="276" w:lineRule="auto"/>
              <w:rPr>
                <w:lang w:val="tt-RU"/>
              </w:rPr>
            </w:pPr>
            <w:r w:rsidRPr="003004F3">
              <w:t>-объясняют возникновение магнитных бурь, намагничивание железа, получают картины магнитного поля полосового и дугообразного магнитов, описывают опыты по намагничиванию веществ</w:t>
            </w:r>
          </w:p>
          <w:p w14:paraId="6CDA2903" w14:textId="77777777"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08645513" w14:textId="6BC71488" w:rsidR="00A71385" w:rsidRPr="00A75730" w:rsidRDefault="006416A7" w:rsidP="00A71385">
            <w:pPr>
              <w:widowControl w:val="0"/>
              <w:autoSpaceDE w:val="0"/>
              <w:autoSpaceDN w:val="0"/>
              <w:adjustRightInd w:val="0"/>
              <w:jc w:val="center"/>
            </w:pPr>
            <w:r>
              <w:t>03</w:t>
            </w:r>
            <w:r w:rsidR="00A71385">
              <w:t>.04.</w:t>
            </w:r>
          </w:p>
        </w:tc>
        <w:tc>
          <w:tcPr>
            <w:tcW w:w="485" w:type="pct"/>
            <w:tcBorders>
              <w:top w:val="single" w:sz="6" w:space="0" w:color="auto"/>
              <w:left w:val="single" w:sz="6" w:space="0" w:color="auto"/>
              <w:bottom w:val="single" w:sz="6" w:space="0" w:color="auto"/>
              <w:right w:val="single" w:sz="6" w:space="0" w:color="auto"/>
            </w:tcBorders>
          </w:tcPr>
          <w:p w14:paraId="0C206C7C" w14:textId="77777777" w:rsidR="00A71385" w:rsidRPr="00A75730" w:rsidRDefault="00A71385" w:rsidP="00BA7694">
            <w:pPr>
              <w:widowControl w:val="0"/>
              <w:autoSpaceDE w:val="0"/>
              <w:autoSpaceDN w:val="0"/>
              <w:adjustRightInd w:val="0"/>
            </w:pPr>
          </w:p>
        </w:tc>
      </w:tr>
      <w:tr w:rsidR="00A71385" w:rsidRPr="00A75730" w14:paraId="64B06AA2"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211D1459" w14:textId="77777777" w:rsidR="00A71385" w:rsidRPr="00A75730" w:rsidRDefault="00A71385" w:rsidP="00A71385">
            <w:pPr>
              <w:widowControl w:val="0"/>
              <w:autoSpaceDE w:val="0"/>
              <w:autoSpaceDN w:val="0"/>
              <w:adjustRightInd w:val="0"/>
            </w:pPr>
            <w:r w:rsidRPr="00A75730">
              <w:t>56</w:t>
            </w:r>
          </w:p>
        </w:tc>
        <w:tc>
          <w:tcPr>
            <w:tcW w:w="1595" w:type="pct"/>
            <w:tcBorders>
              <w:top w:val="single" w:sz="6" w:space="0" w:color="auto"/>
              <w:left w:val="single" w:sz="6" w:space="0" w:color="auto"/>
              <w:bottom w:val="single" w:sz="6" w:space="0" w:color="auto"/>
              <w:right w:val="single" w:sz="4" w:space="0" w:color="auto"/>
            </w:tcBorders>
          </w:tcPr>
          <w:p w14:paraId="73A2640F" w14:textId="77777777" w:rsidR="00A71385" w:rsidRDefault="00A71385" w:rsidP="00BA7694">
            <w:pPr>
              <w:widowControl w:val="0"/>
              <w:autoSpaceDE w:val="0"/>
              <w:autoSpaceDN w:val="0"/>
              <w:adjustRightInd w:val="0"/>
              <w:rPr>
                <w:lang w:val="tt-RU"/>
              </w:rPr>
            </w:pPr>
            <w:r w:rsidRPr="00A75730">
              <w:t>Действие магнитного поля на проводник с током.  Электродвигатель.</w:t>
            </w:r>
          </w:p>
          <w:p w14:paraId="37E58976" w14:textId="77777777" w:rsidR="00A71385" w:rsidRPr="00E2293F" w:rsidRDefault="00A71385" w:rsidP="00BA7694">
            <w:pPr>
              <w:widowControl w:val="0"/>
              <w:autoSpaceDE w:val="0"/>
              <w:autoSpaceDN w:val="0"/>
              <w:adjustRightInd w:val="0"/>
              <w:rPr>
                <w:lang w:val="tt-RU"/>
              </w:rPr>
            </w:pPr>
            <w:r>
              <w:rPr>
                <w:lang w:val="tt-RU"/>
              </w:rPr>
              <w:t>Токлы үткәргечкә магнит кырының тәэсире.Электр двигателе.</w:t>
            </w:r>
          </w:p>
        </w:tc>
        <w:tc>
          <w:tcPr>
            <w:tcW w:w="2239" w:type="pct"/>
            <w:tcBorders>
              <w:top w:val="single" w:sz="6" w:space="0" w:color="auto"/>
              <w:left w:val="single" w:sz="4" w:space="0" w:color="auto"/>
              <w:bottom w:val="single" w:sz="6" w:space="0" w:color="auto"/>
              <w:right w:val="single" w:sz="6" w:space="0" w:color="auto"/>
            </w:tcBorders>
          </w:tcPr>
          <w:p w14:paraId="7BD75100" w14:textId="77777777" w:rsidR="00A71385" w:rsidRDefault="00A71385">
            <w:pPr>
              <w:spacing w:after="200" w:line="276" w:lineRule="auto"/>
              <w:rPr>
                <w:lang w:val="tt-RU"/>
              </w:rPr>
            </w:pPr>
            <w:r w:rsidRPr="003004F3">
              <w:t>-объясняют принцип действия электродвигателя и области его применения, перечисляют преимущества электродвигателей по сравнению с тепловыми двигателями.</w:t>
            </w:r>
          </w:p>
          <w:p w14:paraId="0E4B64BD" w14:textId="77777777"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7D646453" w14:textId="502585F4" w:rsidR="00A71385" w:rsidRPr="00A75730" w:rsidRDefault="006416A7" w:rsidP="00A71385">
            <w:pPr>
              <w:widowControl w:val="0"/>
              <w:autoSpaceDE w:val="0"/>
              <w:autoSpaceDN w:val="0"/>
              <w:adjustRightInd w:val="0"/>
              <w:jc w:val="center"/>
            </w:pPr>
            <w:r>
              <w:t>05</w:t>
            </w:r>
            <w:r w:rsidR="00A71385">
              <w:t>.04.</w:t>
            </w:r>
          </w:p>
        </w:tc>
        <w:tc>
          <w:tcPr>
            <w:tcW w:w="485" w:type="pct"/>
            <w:tcBorders>
              <w:top w:val="single" w:sz="6" w:space="0" w:color="auto"/>
              <w:left w:val="single" w:sz="6" w:space="0" w:color="auto"/>
              <w:bottom w:val="single" w:sz="6" w:space="0" w:color="auto"/>
              <w:right w:val="single" w:sz="6" w:space="0" w:color="auto"/>
            </w:tcBorders>
          </w:tcPr>
          <w:p w14:paraId="0F69B0CD" w14:textId="77777777" w:rsidR="00A71385" w:rsidRPr="00A75730" w:rsidRDefault="00A71385" w:rsidP="00BA7694">
            <w:pPr>
              <w:widowControl w:val="0"/>
              <w:autoSpaceDE w:val="0"/>
              <w:autoSpaceDN w:val="0"/>
              <w:adjustRightInd w:val="0"/>
            </w:pPr>
          </w:p>
        </w:tc>
      </w:tr>
      <w:tr w:rsidR="00A71385" w:rsidRPr="00A75730" w14:paraId="1A2490A0"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5EF7B19A" w14:textId="77777777" w:rsidR="00A71385" w:rsidRPr="00A75730" w:rsidRDefault="00A71385" w:rsidP="00A71385">
            <w:pPr>
              <w:widowControl w:val="0"/>
              <w:autoSpaceDE w:val="0"/>
              <w:autoSpaceDN w:val="0"/>
              <w:adjustRightInd w:val="0"/>
            </w:pPr>
            <w:r w:rsidRPr="00A75730">
              <w:t>57</w:t>
            </w:r>
          </w:p>
        </w:tc>
        <w:tc>
          <w:tcPr>
            <w:tcW w:w="1595" w:type="pct"/>
            <w:tcBorders>
              <w:top w:val="single" w:sz="6" w:space="0" w:color="auto"/>
              <w:left w:val="single" w:sz="6" w:space="0" w:color="auto"/>
              <w:bottom w:val="single" w:sz="6" w:space="0" w:color="auto"/>
              <w:right w:val="single" w:sz="4" w:space="0" w:color="auto"/>
            </w:tcBorders>
          </w:tcPr>
          <w:p w14:paraId="5F65383C" w14:textId="77777777" w:rsidR="00A71385" w:rsidRDefault="00A71385" w:rsidP="00BA7694">
            <w:pPr>
              <w:widowControl w:val="0"/>
              <w:autoSpaceDE w:val="0"/>
              <w:autoSpaceDN w:val="0"/>
              <w:adjustRightInd w:val="0"/>
            </w:pPr>
            <w:r>
              <w:t>Л.Р.12</w:t>
            </w:r>
            <w:r w:rsidRPr="00A75730">
              <w:t xml:space="preserve"> «Изучение электродвигателя пос</w:t>
            </w:r>
            <w:r>
              <w:t xml:space="preserve">тоянного тока».  </w:t>
            </w:r>
            <w:r>
              <w:rPr>
                <w:lang w:val="tt-RU"/>
              </w:rPr>
              <w:t>Обоб</w:t>
            </w:r>
            <w:proofErr w:type="spellStart"/>
            <w:r>
              <w:t>щение</w:t>
            </w:r>
            <w:proofErr w:type="spellEnd"/>
            <w:r>
              <w:t xml:space="preserve"> </w:t>
            </w:r>
            <w:r>
              <w:rPr>
                <w:lang w:val="tt-RU"/>
              </w:rPr>
              <w:t xml:space="preserve">по </w:t>
            </w:r>
            <w:r>
              <w:t>тем</w:t>
            </w:r>
            <w:r>
              <w:rPr>
                <w:lang w:val="tt-RU"/>
              </w:rPr>
              <w:t>е</w:t>
            </w:r>
            <w:r w:rsidRPr="00A75730">
              <w:t xml:space="preserve"> «Электромагнитные явления». </w:t>
            </w:r>
          </w:p>
          <w:p w14:paraId="492B4717" w14:textId="77777777" w:rsidR="00A71385" w:rsidRPr="00E2293F" w:rsidRDefault="00A71385" w:rsidP="00BA7694">
            <w:pPr>
              <w:widowControl w:val="0"/>
              <w:autoSpaceDE w:val="0"/>
              <w:autoSpaceDN w:val="0"/>
              <w:adjustRightInd w:val="0"/>
              <w:rPr>
                <w:lang w:val="tt-RU"/>
              </w:rPr>
            </w:pPr>
            <w:r>
              <w:t>Л.Э.№12.</w:t>
            </w:r>
            <w:r>
              <w:rPr>
                <w:lang w:val="tt-RU"/>
              </w:rPr>
              <w:t>”Даими ток электр двигателен өйрәнү”.”Электромагнитик күренешләр” темасын йомгаклау.</w:t>
            </w:r>
          </w:p>
        </w:tc>
        <w:tc>
          <w:tcPr>
            <w:tcW w:w="2239" w:type="pct"/>
            <w:tcBorders>
              <w:top w:val="single" w:sz="6" w:space="0" w:color="auto"/>
              <w:left w:val="single" w:sz="4" w:space="0" w:color="auto"/>
              <w:bottom w:val="single" w:sz="6" w:space="0" w:color="auto"/>
              <w:right w:val="single" w:sz="6" w:space="0" w:color="auto"/>
            </w:tcBorders>
          </w:tcPr>
          <w:p w14:paraId="1C530969" w14:textId="77777777" w:rsidR="00A71385" w:rsidRPr="003004F3" w:rsidRDefault="00A71385" w:rsidP="003004F3">
            <w:pPr>
              <w:jc w:val="both"/>
            </w:pPr>
            <w:r w:rsidRPr="003004F3">
              <w:t xml:space="preserve">-собирают электрический двигатель постоянного тока (на модели), </w:t>
            </w:r>
          </w:p>
          <w:p w14:paraId="389CC2A2" w14:textId="77777777" w:rsidR="00A71385" w:rsidRPr="00E2293F" w:rsidRDefault="00A71385" w:rsidP="003004F3">
            <w:pPr>
              <w:widowControl w:val="0"/>
              <w:autoSpaceDE w:val="0"/>
              <w:autoSpaceDN w:val="0"/>
              <w:adjustRightInd w:val="0"/>
              <w:rPr>
                <w:lang w:val="tt-RU"/>
              </w:rPr>
            </w:pPr>
            <w:r w:rsidRPr="003004F3">
              <w:t>-определяют основные детали электрического двигателя постоянного тока, работают в группе</w:t>
            </w:r>
          </w:p>
        </w:tc>
        <w:tc>
          <w:tcPr>
            <w:tcW w:w="390" w:type="pct"/>
            <w:tcBorders>
              <w:top w:val="single" w:sz="6" w:space="0" w:color="auto"/>
              <w:left w:val="single" w:sz="6" w:space="0" w:color="auto"/>
              <w:bottom w:val="single" w:sz="6" w:space="0" w:color="auto"/>
              <w:right w:val="single" w:sz="6" w:space="0" w:color="auto"/>
            </w:tcBorders>
          </w:tcPr>
          <w:p w14:paraId="70E3913F" w14:textId="2DDCAAB3" w:rsidR="00A71385" w:rsidRPr="00A75730" w:rsidRDefault="006416A7" w:rsidP="00A71385">
            <w:pPr>
              <w:widowControl w:val="0"/>
              <w:autoSpaceDE w:val="0"/>
              <w:autoSpaceDN w:val="0"/>
              <w:adjustRightInd w:val="0"/>
              <w:jc w:val="center"/>
            </w:pPr>
            <w:r>
              <w:t>10</w:t>
            </w:r>
            <w:r w:rsidR="00A71385">
              <w:t>.04.</w:t>
            </w:r>
          </w:p>
        </w:tc>
        <w:tc>
          <w:tcPr>
            <w:tcW w:w="485" w:type="pct"/>
            <w:tcBorders>
              <w:top w:val="single" w:sz="6" w:space="0" w:color="auto"/>
              <w:left w:val="single" w:sz="6" w:space="0" w:color="auto"/>
              <w:bottom w:val="single" w:sz="6" w:space="0" w:color="auto"/>
              <w:right w:val="single" w:sz="6" w:space="0" w:color="auto"/>
            </w:tcBorders>
          </w:tcPr>
          <w:p w14:paraId="65481A44" w14:textId="77777777" w:rsidR="00A71385" w:rsidRPr="00A75730" w:rsidRDefault="00A71385" w:rsidP="00BA7694">
            <w:pPr>
              <w:widowControl w:val="0"/>
              <w:autoSpaceDE w:val="0"/>
              <w:autoSpaceDN w:val="0"/>
              <w:adjustRightInd w:val="0"/>
            </w:pPr>
          </w:p>
        </w:tc>
      </w:tr>
      <w:tr w:rsidR="00A71385" w:rsidRPr="00A75730" w14:paraId="6521E387" w14:textId="77777777" w:rsidTr="00A71385">
        <w:tc>
          <w:tcPr>
            <w:tcW w:w="291" w:type="pct"/>
            <w:gridSpan w:val="2"/>
            <w:tcBorders>
              <w:top w:val="single" w:sz="6" w:space="0" w:color="auto"/>
              <w:left w:val="single" w:sz="6" w:space="0" w:color="auto"/>
              <w:bottom w:val="single" w:sz="6" w:space="0" w:color="auto"/>
              <w:right w:val="single" w:sz="6" w:space="0" w:color="auto"/>
            </w:tcBorders>
          </w:tcPr>
          <w:p w14:paraId="07CD0F83" w14:textId="77777777" w:rsidR="00A71385" w:rsidRPr="00A75730" w:rsidRDefault="00A71385" w:rsidP="00A71385">
            <w:pPr>
              <w:widowControl w:val="0"/>
              <w:autoSpaceDE w:val="0"/>
              <w:autoSpaceDN w:val="0"/>
              <w:adjustRightInd w:val="0"/>
            </w:pPr>
            <w:r w:rsidRPr="00A75730">
              <w:t>58</w:t>
            </w:r>
          </w:p>
        </w:tc>
        <w:tc>
          <w:tcPr>
            <w:tcW w:w="1595" w:type="pct"/>
            <w:tcBorders>
              <w:top w:val="single" w:sz="6" w:space="0" w:color="auto"/>
              <w:left w:val="single" w:sz="6" w:space="0" w:color="auto"/>
              <w:bottom w:val="single" w:sz="6" w:space="0" w:color="auto"/>
              <w:right w:val="single" w:sz="4" w:space="0" w:color="auto"/>
            </w:tcBorders>
          </w:tcPr>
          <w:p w14:paraId="60D8CFB5" w14:textId="77777777" w:rsidR="00A71385" w:rsidRPr="00B725F7" w:rsidRDefault="00A71385" w:rsidP="00BA7694">
            <w:pPr>
              <w:widowControl w:val="0"/>
              <w:autoSpaceDE w:val="0"/>
              <w:autoSpaceDN w:val="0"/>
              <w:adjustRightInd w:val="0"/>
              <w:rPr>
                <w:b/>
                <w:lang w:val="tt-RU"/>
              </w:rPr>
            </w:pPr>
            <w:r w:rsidRPr="00B725F7">
              <w:rPr>
                <w:b/>
              </w:rPr>
              <w:t>К.Р.№</w:t>
            </w:r>
            <w:r w:rsidRPr="00B725F7">
              <w:rPr>
                <w:b/>
                <w:lang w:val="tt-RU"/>
              </w:rPr>
              <w:t>4</w:t>
            </w:r>
            <w:r w:rsidRPr="00B725F7">
              <w:rPr>
                <w:b/>
              </w:rPr>
              <w:t>.«Электромагнитные явления».</w:t>
            </w:r>
          </w:p>
          <w:p w14:paraId="78A538A7" w14:textId="77777777" w:rsidR="00A71385" w:rsidRPr="00E2293F" w:rsidRDefault="00A71385" w:rsidP="00BA7694">
            <w:pPr>
              <w:widowControl w:val="0"/>
              <w:autoSpaceDE w:val="0"/>
              <w:autoSpaceDN w:val="0"/>
              <w:adjustRightInd w:val="0"/>
              <w:rPr>
                <w:lang w:val="tt-RU"/>
              </w:rPr>
            </w:pPr>
            <w:r w:rsidRPr="00B725F7">
              <w:rPr>
                <w:b/>
                <w:lang w:val="tt-RU"/>
              </w:rPr>
              <w:t>К.Э.№4.” Электромагнитик күренешләр”.</w:t>
            </w:r>
          </w:p>
        </w:tc>
        <w:tc>
          <w:tcPr>
            <w:tcW w:w="2239" w:type="pct"/>
            <w:tcBorders>
              <w:top w:val="single" w:sz="6" w:space="0" w:color="auto"/>
              <w:left w:val="single" w:sz="4" w:space="0" w:color="auto"/>
              <w:bottom w:val="single" w:sz="6" w:space="0" w:color="auto"/>
              <w:right w:val="single" w:sz="6" w:space="0" w:color="auto"/>
            </w:tcBorders>
          </w:tcPr>
          <w:p w14:paraId="757B6011" w14:textId="77777777" w:rsidR="00A71385" w:rsidRPr="00F03617" w:rsidRDefault="00A71385" w:rsidP="003004F3">
            <w:pPr>
              <w:jc w:val="both"/>
            </w:pPr>
            <w:r w:rsidRPr="00F03617">
              <w:t>-применяют полученные знания при решении задач</w:t>
            </w:r>
          </w:p>
          <w:p w14:paraId="192160B1" w14:textId="77777777" w:rsidR="00A71385" w:rsidRPr="003004F3" w:rsidRDefault="00A71385">
            <w:pPr>
              <w:spacing w:after="200" w:line="276" w:lineRule="auto"/>
            </w:pPr>
          </w:p>
          <w:p w14:paraId="30872B29" w14:textId="77777777"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4C8F9AF6" w14:textId="1E95444E" w:rsidR="00A71385" w:rsidRPr="00A75730" w:rsidRDefault="006416A7" w:rsidP="00A71385">
            <w:pPr>
              <w:widowControl w:val="0"/>
              <w:autoSpaceDE w:val="0"/>
              <w:autoSpaceDN w:val="0"/>
              <w:adjustRightInd w:val="0"/>
              <w:jc w:val="center"/>
            </w:pPr>
            <w:r>
              <w:t>12</w:t>
            </w:r>
            <w:r w:rsidR="00A71385">
              <w:t>.04.</w:t>
            </w:r>
          </w:p>
        </w:tc>
        <w:tc>
          <w:tcPr>
            <w:tcW w:w="485" w:type="pct"/>
            <w:tcBorders>
              <w:top w:val="single" w:sz="6" w:space="0" w:color="auto"/>
              <w:left w:val="single" w:sz="6" w:space="0" w:color="auto"/>
              <w:bottom w:val="single" w:sz="6" w:space="0" w:color="auto"/>
              <w:right w:val="single" w:sz="6" w:space="0" w:color="auto"/>
            </w:tcBorders>
          </w:tcPr>
          <w:p w14:paraId="3C38ABC1" w14:textId="77777777" w:rsidR="00A71385" w:rsidRPr="00A75730" w:rsidRDefault="00A71385" w:rsidP="00BA7694">
            <w:pPr>
              <w:widowControl w:val="0"/>
              <w:autoSpaceDE w:val="0"/>
              <w:autoSpaceDN w:val="0"/>
              <w:adjustRightInd w:val="0"/>
            </w:pPr>
          </w:p>
        </w:tc>
      </w:tr>
      <w:tr w:rsidR="00A71385" w:rsidRPr="00A75730" w14:paraId="67C7D2C8"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602298C5" w14:textId="77777777" w:rsidR="00A71385" w:rsidRPr="00A75730" w:rsidRDefault="00A71385" w:rsidP="00A71385">
            <w:pPr>
              <w:widowControl w:val="0"/>
              <w:autoSpaceDE w:val="0"/>
              <w:autoSpaceDN w:val="0"/>
              <w:adjustRightInd w:val="0"/>
            </w:pPr>
            <w:r w:rsidRPr="00A75730">
              <w:t>5</w:t>
            </w:r>
            <w:r>
              <w:t>9</w:t>
            </w:r>
          </w:p>
        </w:tc>
        <w:tc>
          <w:tcPr>
            <w:tcW w:w="1595" w:type="pct"/>
            <w:tcBorders>
              <w:top w:val="single" w:sz="6" w:space="0" w:color="auto"/>
              <w:left w:val="single" w:sz="6" w:space="0" w:color="auto"/>
              <w:bottom w:val="single" w:sz="6" w:space="0" w:color="auto"/>
              <w:right w:val="single" w:sz="4" w:space="0" w:color="auto"/>
            </w:tcBorders>
          </w:tcPr>
          <w:p w14:paraId="2A4B9888" w14:textId="77777777" w:rsidR="00A71385" w:rsidRDefault="00A71385" w:rsidP="00BA7694">
            <w:pPr>
              <w:widowControl w:val="0"/>
              <w:autoSpaceDE w:val="0"/>
              <w:autoSpaceDN w:val="0"/>
              <w:adjustRightInd w:val="0"/>
              <w:rPr>
                <w:lang w:val="tt-RU"/>
              </w:rPr>
            </w:pPr>
            <w:r w:rsidRPr="00A75730">
              <w:t>Источники света.  Элементы геометрической оптики.</w:t>
            </w:r>
            <w:r>
              <w:t xml:space="preserve"> </w:t>
            </w:r>
            <w:r w:rsidRPr="00A75730">
              <w:t>Распространение света.</w:t>
            </w:r>
          </w:p>
          <w:p w14:paraId="31276084" w14:textId="77777777" w:rsidR="00A71385" w:rsidRPr="00E2293F" w:rsidRDefault="00A71385" w:rsidP="00BA7694">
            <w:pPr>
              <w:widowControl w:val="0"/>
              <w:autoSpaceDE w:val="0"/>
              <w:autoSpaceDN w:val="0"/>
              <w:adjustRightInd w:val="0"/>
              <w:rPr>
                <w:lang w:val="tt-RU"/>
              </w:rPr>
            </w:pPr>
            <w:r>
              <w:rPr>
                <w:lang w:val="tt-RU"/>
              </w:rPr>
              <w:t>Яктылык чыганаклары.Геометрик оптика элементлары.Яктылык таралу.</w:t>
            </w:r>
          </w:p>
        </w:tc>
        <w:tc>
          <w:tcPr>
            <w:tcW w:w="2239" w:type="pct"/>
            <w:tcBorders>
              <w:top w:val="single" w:sz="6" w:space="0" w:color="auto"/>
              <w:left w:val="single" w:sz="4" w:space="0" w:color="auto"/>
              <w:bottom w:val="single" w:sz="6" w:space="0" w:color="auto"/>
              <w:right w:val="single" w:sz="6" w:space="0" w:color="auto"/>
            </w:tcBorders>
          </w:tcPr>
          <w:p w14:paraId="4EAE69E4" w14:textId="77777777" w:rsidR="00A71385" w:rsidRPr="00661925" w:rsidRDefault="00A71385" w:rsidP="00661925">
            <w:pPr>
              <w:jc w:val="both"/>
            </w:pPr>
            <w:r w:rsidRPr="00661925">
              <w:rPr>
                <w:b/>
              </w:rPr>
              <w:t>-</w:t>
            </w:r>
            <w:r>
              <w:rPr>
                <w:lang w:val="tt-RU"/>
              </w:rPr>
              <w:t>н</w:t>
            </w:r>
            <w:proofErr w:type="spellStart"/>
            <w:r w:rsidRPr="00661925">
              <w:t>аблюдают</w:t>
            </w:r>
            <w:proofErr w:type="spellEnd"/>
            <w:r w:rsidRPr="00661925">
              <w:t xml:space="preserve"> прямолинейное распространение света </w:t>
            </w:r>
          </w:p>
          <w:p w14:paraId="142123AD" w14:textId="77777777" w:rsidR="00A71385" w:rsidRDefault="00A71385" w:rsidP="00661925">
            <w:pPr>
              <w:spacing w:after="200" w:line="276" w:lineRule="auto"/>
              <w:rPr>
                <w:lang w:val="tt-RU"/>
              </w:rPr>
            </w:pPr>
            <w:r w:rsidRPr="00661925">
              <w:t>-объясняют образование тени и полутени, проводят исследовательский эксперимент по получению тени и полутени, наблюдают отражение света</w:t>
            </w:r>
          </w:p>
          <w:p w14:paraId="56626123" w14:textId="77777777" w:rsidR="00A71385" w:rsidRPr="00E2293F"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17356BE3" w14:textId="06034283" w:rsidR="00A71385" w:rsidRPr="00A75730" w:rsidRDefault="006416A7" w:rsidP="00A71385">
            <w:pPr>
              <w:widowControl w:val="0"/>
              <w:autoSpaceDE w:val="0"/>
              <w:autoSpaceDN w:val="0"/>
              <w:adjustRightInd w:val="0"/>
              <w:jc w:val="center"/>
            </w:pPr>
            <w:r>
              <w:t>17</w:t>
            </w:r>
            <w:r w:rsidR="00A71385">
              <w:t>.04.</w:t>
            </w:r>
          </w:p>
        </w:tc>
        <w:tc>
          <w:tcPr>
            <w:tcW w:w="485" w:type="pct"/>
            <w:tcBorders>
              <w:top w:val="single" w:sz="6" w:space="0" w:color="auto"/>
              <w:left w:val="single" w:sz="6" w:space="0" w:color="auto"/>
              <w:bottom w:val="single" w:sz="6" w:space="0" w:color="auto"/>
              <w:right w:val="single" w:sz="6" w:space="0" w:color="auto"/>
            </w:tcBorders>
          </w:tcPr>
          <w:p w14:paraId="777893B7" w14:textId="77777777" w:rsidR="00A71385" w:rsidRPr="00A75730" w:rsidRDefault="00A71385" w:rsidP="00BA7694">
            <w:pPr>
              <w:widowControl w:val="0"/>
              <w:autoSpaceDE w:val="0"/>
              <w:autoSpaceDN w:val="0"/>
              <w:adjustRightInd w:val="0"/>
            </w:pPr>
          </w:p>
        </w:tc>
      </w:tr>
      <w:tr w:rsidR="00A71385" w:rsidRPr="00A75730" w14:paraId="54495ACA"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77EE33DF" w14:textId="77777777" w:rsidR="00A71385" w:rsidRPr="00A75730" w:rsidRDefault="00A71385" w:rsidP="00A71385">
            <w:pPr>
              <w:widowControl w:val="0"/>
              <w:autoSpaceDE w:val="0"/>
              <w:autoSpaceDN w:val="0"/>
              <w:adjustRightInd w:val="0"/>
            </w:pPr>
            <w:r w:rsidRPr="00A75730">
              <w:t>60</w:t>
            </w:r>
          </w:p>
        </w:tc>
        <w:tc>
          <w:tcPr>
            <w:tcW w:w="1595" w:type="pct"/>
            <w:tcBorders>
              <w:top w:val="single" w:sz="6" w:space="0" w:color="auto"/>
              <w:left w:val="single" w:sz="6" w:space="0" w:color="auto"/>
              <w:bottom w:val="single" w:sz="6" w:space="0" w:color="auto"/>
              <w:right w:val="single" w:sz="4" w:space="0" w:color="auto"/>
            </w:tcBorders>
          </w:tcPr>
          <w:p w14:paraId="0848DD76" w14:textId="77777777" w:rsidR="00A71385" w:rsidRDefault="00A71385" w:rsidP="00AC7B84">
            <w:pPr>
              <w:pStyle w:val="a5"/>
              <w:spacing w:line="240" w:lineRule="auto"/>
              <w:ind w:left="0"/>
              <w:rPr>
                <w:sz w:val="24"/>
                <w:lang w:val="tt-RU" w:eastAsia="ru-RU"/>
              </w:rPr>
            </w:pPr>
            <w:r w:rsidRPr="002C7912">
              <w:rPr>
                <w:sz w:val="24"/>
              </w:rPr>
              <w:t>Отражение света.  Законы  отражения.</w:t>
            </w:r>
            <w:r>
              <w:rPr>
                <w:sz w:val="24"/>
                <w:lang w:eastAsia="ru-RU"/>
              </w:rPr>
              <w:t xml:space="preserve"> Л.Р.№13</w:t>
            </w:r>
            <w:r w:rsidRPr="00717B5C">
              <w:rPr>
                <w:sz w:val="24"/>
                <w:lang w:eastAsia="ru-RU"/>
              </w:rPr>
              <w:t>.</w:t>
            </w:r>
            <w:r>
              <w:rPr>
                <w:sz w:val="24"/>
                <w:lang w:eastAsia="ru-RU"/>
              </w:rPr>
              <w:t xml:space="preserve"> «</w:t>
            </w:r>
            <w:r w:rsidRPr="00717B5C">
              <w:rPr>
                <w:sz w:val="24"/>
                <w:lang w:eastAsia="ru-RU"/>
              </w:rPr>
              <w:t xml:space="preserve"> Исследование зависимости угла отражения от угла падения света</w:t>
            </w:r>
            <w:r>
              <w:rPr>
                <w:sz w:val="24"/>
                <w:lang w:eastAsia="ru-RU"/>
              </w:rPr>
              <w:t>»</w:t>
            </w:r>
            <w:r w:rsidRPr="00717B5C">
              <w:rPr>
                <w:sz w:val="24"/>
                <w:lang w:eastAsia="ru-RU"/>
              </w:rPr>
              <w:t>.</w:t>
            </w:r>
          </w:p>
          <w:p w14:paraId="6E64BD9F" w14:textId="77777777" w:rsidR="00A71385" w:rsidRPr="00047CF6" w:rsidRDefault="00A71385" w:rsidP="00AC7B84">
            <w:pPr>
              <w:pStyle w:val="a5"/>
              <w:spacing w:line="240" w:lineRule="auto"/>
              <w:ind w:left="0"/>
              <w:rPr>
                <w:sz w:val="24"/>
                <w:lang w:val="tt-RU" w:eastAsia="ru-RU"/>
              </w:rPr>
            </w:pPr>
            <w:r>
              <w:rPr>
                <w:sz w:val="24"/>
                <w:lang w:val="tt-RU" w:eastAsia="ru-RU"/>
              </w:rPr>
              <w:t xml:space="preserve">Яктылыкның кайтарылуы.Кайтарылу законнары.Л.Э.№13.”Яктылыкның </w:t>
            </w:r>
            <w:r>
              <w:rPr>
                <w:sz w:val="24"/>
                <w:lang w:val="tt-RU" w:eastAsia="ru-RU"/>
              </w:rPr>
              <w:lastRenderedPageBreak/>
              <w:t>кайтарылу почмагының төшү почмагына бәйлелеген тикшерү”.</w:t>
            </w:r>
          </w:p>
          <w:p w14:paraId="29CB8116" w14:textId="77777777" w:rsidR="00A71385" w:rsidRPr="00047CF6" w:rsidRDefault="00A71385" w:rsidP="00BA7694">
            <w:pPr>
              <w:widowControl w:val="0"/>
              <w:autoSpaceDE w:val="0"/>
              <w:autoSpaceDN w:val="0"/>
              <w:adjustRightInd w:val="0"/>
              <w:rPr>
                <w:lang w:val="tt-RU"/>
              </w:rPr>
            </w:pPr>
          </w:p>
        </w:tc>
        <w:tc>
          <w:tcPr>
            <w:tcW w:w="2239" w:type="pct"/>
            <w:tcBorders>
              <w:top w:val="single" w:sz="6" w:space="0" w:color="auto"/>
              <w:left w:val="single" w:sz="4" w:space="0" w:color="auto"/>
              <w:bottom w:val="single" w:sz="6" w:space="0" w:color="auto"/>
              <w:right w:val="single" w:sz="6" w:space="0" w:color="auto"/>
            </w:tcBorders>
          </w:tcPr>
          <w:p w14:paraId="7F23FA70" w14:textId="77777777" w:rsidR="00A71385" w:rsidRPr="00047CF6" w:rsidRDefault="00A71385" w:rsidP="00D849D0">
            <w:pPr>
              <w:widowControl w:val="0"/>
              <w:autoSpaceDE w:val="0"/>
              <w:autoSpaceDN w:val="0"/>
              <w:adjustRightInd w:val="0"/>
              <w:rPr>
                <w:lang w:val="tt-RU"/>
              </w:rPr>
            </w:pPr>
            <w:r w:rsidRPr="00661925">
              <w:lastRenderedPageBreak/>
              <w:t>-наблюдают</w:t>
            </w:r>
            <w:r>
              <w:t xml:space="preserve"> </w:t>
            </w:r>
            <w:r>
              <w:rPr>
                <w:lang w:val="tt-RU"/>
              </w:rPr>
              <w:t>отраңения</w:t>
            </w:r>
            <w:r w:rsidRPr="00661925">
              <w:t xml:space="preserve"> света, работать с текстом учебника, проводят исследова</w:t>
            </w:r>
            <w:r>
              <w:t xml:space="preserve">тельский эксперимент по </w:t>
            </w:r>
            <w:r>
              <w:rPr>
                <w:lang w:val="tt-RU"/>
              </w:rPr>
              <w:t>отраңе</w:t>
            </w:r>
            <w:proofErr w:type="spellStart"/>
            <w:r w:rsidRPr="00661925">
              <w:t>нию</w:t>
            </w:r>
            <w:proofErr w:type="spellEnd"/>
            <w:r w:rsidRPr="00661925">
              <w:t xml:space="preserve"> света, делают выводы,</w:t>
            </w:r>
          </w:p>
        </w:tc>
        <w:tc>
          <w:tcPr>
            <w:tcW w:w="390" w:type="pct"/>
            <w:tcBorders>
              <w:top w:val="single" w:sz="6" w:space="0" w:color="auto"/>
              <w:left w:val="single" w:sz="6" w:space="0" w:color="auto"/>
              <w:bottom w:val="single" w:sz="6" w:space="0" w:color="auto"/>
              <w:right w:val="single" w:sz="6" w:space="0" w:color="auto"/>
            </w:tcBorders>
          </w:tcPr>
          <w:p w14:paraId="224B858A" w14:textId="205ED4BB" w:rsidR="00A71385" w:rsidRPr="00A75730" w:rsidRDefault="006416A7" w:rsidP="00A71385">
            <w:pPr>
              <w:widowControl w:val="0"/>
              <w:autoSpaceDE w:val="0"/>
              <w:autoSpaceDN w:val="0"/>
              <w:adjustRightInd w:val="0"/>
              <w:jc w:val="center"/>
            </w:pPr>
            <w:r>
              <w:t>19</w:t>
            </w:r>
            <w:r w:rsidR="00A71385">
              <w:t>.04.</w:t>
            </w:r>
          </w:p>
        </w:tc>
        <w:tc>
          <w:tcPr>
            <w:tcW w:w="485" w:type="pct"/>
            <w:tcBorders>
              <w:top w:val="single" w:sz="6" w:space="0" w:color="auto"/>
              <w:left w:val="single" w:sz="6" w:space="0" w:color="auto"/>
              <w:bottom w:val="single" w:sz="6" w:space="0" w:color="auto"/>
              <w:right w:val="single" w:sz="6" w:space="0" w:color="auto"/>
            </w:tcBorders>
          </w:tcPr>
          <w:p w14:paraId="464EB382" w14:textId="77777777" w:rsidR="00A71385" w:rsidRPr="00A75730" w:rsidRDefault="00A71385" w:rsidP="00BA7694">
            <w:pPr>
              <w:widowControl w:val="0"/>
              <w:autoSpaceDE w:val="0"/>
              <w:autoSpaceDN w:val="0"/>
              <w:adjustRightInd w:val="0"/>
            </w:pPr>
          </w:p>
        </w:tc>
      </w:tr>
      <w:tr w:rsidR="00A71385" w:rsidRPr="00A75730" w14:paraId="4899C08D"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1D2CEC0C" w14:textId="77777777" w:rsidR="00A71385" w:rsidRPr="00A75730" w:rsidRDefault="00A71385" w:rsidP="00A71385">
            <w:pPr>
              <w:widowControl w:val="0"/>
              <w:autoSpaceDE w:val="0"/>
              <w:autoSpaceDN w:val="0"/>
              <w:adjustRightInd w:val="0"/>
            </w:pPr>
            <w:r w:rsidRPr="00A75730">
              <w:t>61</w:t>
            </w:r>
          </w:p>
        </w:tc>
        <w:tc>
          <w:tcPr>
            <w:tcW w:w="1595" w:type="pct"/>
            <w:tcBorders>
              <w:top w:val="single" w:sz="6" w:space="0" w:color="auto"/>
              <w:left w:val="single" w:sz="6" w:space="0" w:color="auto"/>
              <w:bottom w:val="single" w:sz="6" w:space="0" w:color="auto"/>
              <w:right w:val="single" w:sz="4" w:space="0" w:color="auto"/>
            </w:tcBorders>
          </w:tcPr>
          <w:p w14:paraId="5F685B14" w14:textId="77777777" w:rsidR="00A71385" w:rsidRDefault="00A71385" w:rsidP="00BA7694">
            <w:pPr>
              <w:widowControl w:val="0"/>
              <w:autoSpaceDE w:val="0"/>
              <w:autoSpaceDN w:val="0"/>
              <w:adjustRightInd w:val="0"/>
              <w:rPr>
                <w:lang w:val="tt-RU"/>
              </w:rPr>
            </w:pPr>
            <w:r w:rsidRPr="00A75730">
              <w:t>Плоское зеркало.</w:t>
            </w:r>
          </w:p>
          <w:p w14:paraId="417AFC7C" w14:textId="77777777" w:rsidR="00A71385" w:rsidRPr="00047CF6" w:rsidRDefault="00A71385" w:rsidP="00BA7694">
            <w:pPr>
              <w:widowControl w:val="0"/>
              <w:autoSpaceDE w:val="0"/>
              <w:autoSpaceDN w:val="0"/>
              <w:adjustRightInd w:val="0"/>
              <w:rPr>
                <w:lang w:val="tt-RU"/>
              </w:rPr>
            </w:pPr>
            <w:r>
              <w:rPr>
                <w:lang w:val="tt-RU"/>
              </w:rPr>
              <w:t>Яссы көзге.</w:t>
            </w:r>
          </w:p>
        </w:tc>
        <w:tc>
          <w:tcPr>
            <w:tcW w:w="2239" w:type="pct"/>
            <w:tcBorders>
              <w:top w:val="single" w:sz="6" w:space="0" w:color="auto"/>
              <w:left w:val="single" w:sz="4" w:space="0" w:color="auto"/>
              <w:bottom w:val="single" w:sz="6" w:space="0" w:color="auto"/>
              <w:right w:val="single" w:sz="6" w:space="0" w:color="auto"/>
            </w:tcBorders>
          </w:tcPr>
          <w:p w14:paraId="2635024E" w14:textId="77777777" w:rsidR="00A71385" w:rsidRDefault="00A71385">
            <w:pPr>
              <w:spacing w:after="200" w:line="276" w:lineRule="auto"/>
              <w:rPr>
                <w:lang w:val="tt-RU"/>
              </w:rPr>
            </w:pPr>
            <w:r w:rsidRPr="00661925">
              <w:t>-применяют закон отражения света при построении изображения в плоском зеркале, строят изображение точки в плоском зеркале</w:t>
            </w:r>
          </w:p>
          <w:p w14:paraId="5AA63B55" w14:textId="77777777" w:rsidR="00A71385" w:rsidRPr="00047CF6"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63F1348" w14:textId="654C8C4A" w:rsidR="00A71385" w:rsidRPr="00CD6BC8" w:rsidRDefault="006416A7" w:rsidP="00A71385">
            <w:pPr>
              <w:widowControl w:val="0"/>
              <w:autoSpaceDE w:val="0"/>
              <w:autoSpaceDN w:val="0"/>
              <w:adjustRightInd w:val="0"/>
              <w:jc w:val="center"/>
            </w:pPr>
            <w:r>
              <w:t>24.04.</w:t>
            </w:r>
          </w:p>
        </w:tc>
        <w:tc>
          <w:tcPr>
            <w:tcW w:w="485" w:type="pct"/>
            <w:tcBorders>
              <w:top w:val="single" w:sz="6" w:space="0" w:color="auto"/>
              <w:left w:val="single" w:sz="6" w:space="0" w:color="auto"/>
              <w:bottom w:val="single" w:sz="6" w:space="0" w:color="auto"/>
              <w:right w:val="single" w:sz="6" w:space="0" w:color="auto"/>
            </w:tcBorders>
          </w:tcPr>
          <w:p w14:paraId="2CD37E1C" w14:textId="77777777" w:rsidR="00A71385" w:rsidRPr="00A75730" w:rsidRDefault="00A71385" w:rsidP="00BA7694">
            <w:pPr>
              <w:widowControl w:val="0"/>
              <w:autoSpaceDE w:val="0"/>
              <w:autoSpaceDN w:val="0"/>
              <w:adjustRightInd w:val="0"/>
            </w:pPr>
          </w:p>
        </w:tc>
      </w:tr>
      <w:tr w:rsidR="00A71385" w:rsidRPr="00A75730" w14:paraId="1378396C"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4D7CCCE5" w14:textId="77777777" w:rsidR="00A71385" w:rsidRPr="00A75730" w:rsidRDefault="00A71385" w:rsidP="00A71385">
            <w:pPr>
              <w:widowControl w:val="0"/>
              <w:autoSpaceDE w:val="0"/>
              <w:autoSpaceDN w:val="0"/>
              <w:adjustRightInd w:val="0"/>
            </w:pPr>
            <w:r w:rsidRPr="00A75730">
              <w:t>62</w:t>
            </w:r>
          </w:p>
        </w:tc>
        <w:tc>
          <w:tcPr>
            <w:tcW w:w="1595" w:type="pct"/>
            <w:tcBorders>
              <w:top w:val="single" w:sz="6" w:space="0" w:color="auto"/>
              <w:left w:val="single" w:sz="6" w:space="0" w:color="auto"/>
              <w:bottom w:val="single" w:sz="6" w:space="0" w:color="auto"/>
              <w:right w:val="single" w:sz="4" w:space="0" w:color="auto"/>
            </w:tcBorders>
          </w:tcPr>
          <w:p w14:paraId="47CD47B4" w14:textId="77777777" w:rsidR="00A71385" w:rsidRDefault="00A71385" w:rsidP="00AC7B84">
            <w:pPr>
              <w:pStyle w:val="a5"/>
              <w:spacing w:line="240" w:lineRule="auto"/>
              <w:ind w:left="0"/>
              <w:rPr>
                <w:sz w:val="24"/>
              </w:rPr>
            </w:pPr>
            <w:r>
              <w:rPr>
                <w:sz w:val="24"/>
              </w:rPr>
              <w:t xml:space="preserve">Преломление </w:t>
            </w:r>
            <w:r w:rsidRPr="002C7912">
              <w:rPr>
                <w:sz w:val="24"/>
              </w:rPr>
              <w:t>света</w:t>
            </w:r>
            <w:r>
              <w:rPr>
                <w:sz w:val="24"/>
              </w:rPr>
              <w:t xml:space="preserve"> </w:t>
            </w:r>
            <w:r w:rsidRPr="002C7912">
              <w:rPr>
                <w:sz w:val="24"/>
              </w:rPr>
              <w:t>.</w:t>
            </w:r>
          </w:p>
          <w:p w14:paraId="2944AE6A" w14:textId="77777777" w:rsidR="00A71385" w:rsidRDefault="00A71385" w:rsidP="00AC7B84">
            <w:pPr>
              <w:pStyle w:val="a5"/>
              <w:spacing w:line="240" w:lineRule="auto"/>
              <w:ind w:left="0"/>
              <w:rPr>
                <w:sz w:val="24"/>
                <w:lang w:val="tt-RU" w:eastAsia="ru-RU"/>
              </w:rPr>
            </w:pPr>
            <w:r>
              <w:t>Л.Р.</w:t>
            </w:r>
            <w:r>
              <w:rPr>
                <w:sz w:val="24"/>
                <w:lang w:eastAsia="ru-RU"/>
              </w:rPr>
              <w:t xml:space="preserve"> №14</w:t>
            </w:r>
            <w:r w:rsidRPr="00717B5C">
              <w:rPr>
                <w:sz w:val="24"/>
                <w:lang w:eastAsia="ru-RU"/>
              </w:rPr>
              <w:t xml:space="preserve">. </w:t>
            </w:r>
            <w:r>
              <w:rPr>
                <w:sz w:val="24"/>
                <w:lang w:eastAsia="ru-RU"/>
              </w:rPr>
              <w:t>«</w:t>
            </w:r>
            <w:r w:rsidRPr="00717B5C">
              <w:rPr>
                <w:sz w:val="24"/>
                <w:lang w:eastAsia="ru-RU"/>
              </w:rPr>
              <w:t>Исследование зависимости угла преломления от угла падения света</w:t>
            </w:r>
            <w:r>
              <w:rPr>
                <w:sz w:val="24"/>
                <w:lang w:eastAsia="ru-RU"/>
              </w:rPr>
              <w:t>».</w:t>
            </w:r>
          </w:p>
          <w:p w14:paraId="4AE3F32C" w14:textId="77777777" w:rsidR="00A71385" w:rsidRPr="00466F4D" w:rsidRDefault="00A71385" w:rsidP="00466F4D">
            <w:pPr>
              <w:pStyle w:val="a5"/>
              <w:spacing w:line="240" w:lineRule="auto"/>
              <w:ind w:left="0"/>
              <w:rPr>
                <w:spacing w:val="40"/>
                <w:sz w:val="24"/>
                <w:lang w:val="tt-RU"/>
              </w:rPr>
            </w:pPr>
            <w:r>
              <w:rPr>
                <w:sz w:val="24"/>
                <w:lang w:val="tt-RU" w:eastAsia="ru-RU"/>
              </w:rPr>
              <w:t>Яктылыкның сынуы. Л.Э.№14.”Яктылыкның сыну почмагының төшү почмагына бәйлелеген тикшерү”.</w:t>
            </w:r>
          </w:p>
        </w:tc>
        <w:tc>
          <w:tcPr>
            <w:tcW w:w="2239" w:type="pct"/>
            <w:tcBorders>
              <w:top w:val="single" w:sz="6" w:space="0" w:color="auto"/>
              <w:left w:val="single" w:sz="4" w:space="0" w:color="auto"/>
              <w:bottom w:val="single" w:sz="6" w:space="0" w:color="auto"/>
              <w:right w:val="single" w:sz="6" w:space="0" w:color="auto"/>
            </w:tcBorders>
          </w:tcPr>
          <w:p w14:paraId="25F4B095" w14:textId="77777777" w:rsidR="00A71385" w:rsidRPr="00466F4D" w:rsidRDefault="00A71385" w:rsidP="00661925">
            <w:pPr>
              <w:pStyle w:val="a5"/>
              <w:spacing w:line="240" w:lineRule="auto"/>
              <w:ind w:left="0"/>
              <w:rPr>
                <w:spacing w:val="40"/>
                <w:sz w:val="24"/>
                <w:lang w:val="tt-RU"/>
              </w:rPr>
            </w:pPr>
            <w:r w:rsidRPr="00661925">
              <w:rPr>
                <w:sz w:val="24"/>
                <w:lang w:eastAsia="ru-RU"/>
              </w:rPr>
              <w:t xml:space="preserve">-наблюдают преломление света, работать с текстом учебника, проводят исследовательский эксперимент по преломлению света при переходе луча из воздуха в воду, делают выводы, </w:t>
            </w:r>
          </w:p>
        </w:tc>
        <w:tc>
          <w:tcPr>
            <w:tcW w:w="390" w:type="pct"/>
            <w:tcBorders>
              <w:top w:val="single" w:sz="6" w:space="0" w:color="auto"/>
              <w:left w:val="single" w:sz="6" w:space="0" w:color="auto"/>
              <w:bottom w:val="single" w:sz="6" w:space="0" w:color="auto"/>
              <w:right w:val="single" w:sz="6" w:space="0" w:color="auto"/>
            </w:tcBorders>
          </w:tcPr>
          <w:p w14:paraId="3727168D" w14:textId="78EB9786" w:rsidR="00A71385" w:rsidRPr="00256731" w:rsidRDefault="006416A7" w:rsidP="005042F1">
            <w:pPr>
              <w:widowControl w:val="0"/>
              <w:autoSpaceDE w:val="0"/>
              <w:autoSpaceDN w:val="0"/>
              <w:adjustRightInd w:val="0"/>
              <w:jc w:val="center"/>
            </w:pPr>
            <w:r>
              <w:t>26.04</w:t>
            </w:r>
            <w:r w:rsidR="00A71385" w:rsidRPr="00256731">
              <w:t>.</w:t>
            </w:r>
          </w:p>
        </w:tc>
        <w:tc>
          <w:tcPr>
            <w:tcW w:w="485" w:type="pct"/>
            <w:tcBorders>
              <w:top w:val="single" w:sz="6" w:space="0" w:color="auto"/>
              <w:left w:val="single" w:sz="6" w:space="0" w:color="auto"/>
              <w:bottom w:val="single" w:sz="6" w:space="0" w:color="auto"/>
              <w:right w:val="single" w:sz="6" w:space="0" w:color="auto"/>
            </w:tcBorders>
          </w:tcPr>
          <w:p w14:paraId="7198F191" w14:textId="77777777" w:rsidR="00A71385" w:rsidRPr="00A75730" w:rsidRDefault="00A71385" w:rsidP="00BA7694">
            <w:pPr>
              <w:widowControl w:val="0"/>
              <w:autoSpaceDE w:val="0"/>
              <w:autoSpaceDN w:val="0"/>
              <w:adjustRightInd w:val="0"/>
            </w:pPr>
          </w:p>
        </w:tc>
      </w:tr>
      <w:tr w:rsidR="00A71385" w:rsidRPr="00A75730" w14:paraId="0BEB55B0"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063F8D86" w14:textId="77777777" w:rsidR="00A71385" w:rsidRPr="00A75730" w:rsidRDefault="00A71385" w:rsidP="00A71385">
            <w:pPr>
              <w:widowControl w:val="0"/>
              <w:autoSpaceDE w:val="0"/>
              <w:autoSpaceDN w:val="0"/>
              <w:adjustRightInd w:val="0"/>
            </w:pPr>
            <w:r w:rsidRPr="00A75730">
              <w:t>63</w:t>
            </w:r>
          </w:p>
        </w:tc>
        <w:tc>
          <w:tcPr>
            <w:tcW w:w="1595" w:type="pct"/>
            <w:tcBorders>
              <w:top w:val="single" w:sz="6" w:space="0" w:color="auto"/>
              <w:left w:val="single" w:sz="6" w:space="0" w:color="auto"/>
              <w:bottom w:val="single" w:sz="6" w:space="0" w:color="auto"/>
              <w:right w:val="single" w:sz="4" w:space="0" w:color="auto"/>
            </w:tcBorders>
          </w:tcPr>
          <w:p w14:paraId="4F250460" w14:textId="77777777" w:rsidR="00A71385" w:rsidRDefault="00A71385" w:rsidP="00BA7694">
            <w:pPr>
              <w:widowControl w:val="0"/>
              <w:autoSpaceDE w:val="0"/>
              <w:autoSpaceDN w:val="0"/>
              <w:adjustRightInd w:val="0"/>
              <w:rPr>
                <w:lang w:val="tt-RU"/>
              </w:rPr>
            </w:pPr>
            <w:r w:rsidRPr="00A75730">
              <w:t>Линзы. Фокусное расстояние линзы.  Оптическая сила линзы.</w:t>
            </w:r>
          </w:p>
          <w:p w14:paraId="5A25C7A4" w14:textId="77777777" w:rsidR="00A71385" w:rsidRPr="00466F4D" w:rsidRDefault="00A71385" w:rsidP="00BA7694">
            <w:pPr>
              <w:widowControl w:val="0"/>
              <w:autoSpaceDE w:val="0"/>
              <w:autoSpaceDN w:val="0"/>
              <w:adjustRightInd w:val="0"/>
              <w:rPr>
                <w:lang w:val="tt-RU"/>
              </w:rPr>
            </w:pPr>
            <w:r>
              <w:rPr>
                <w:lang w:val="tt-RU"/>
              </w:rPr>
              <w:t>Линзалар.Линзаның фокус ераклыгы.Линзаның оптик көче.</w:t>
            </w:r>
          </w:p>
        </w:tc>
        <w:tc>
          <w:tcPr>
            <w:tcW w:w="2239" w:type="pct"/>
            <w:tcBorders>
              <w:top w:val="single" w:sz="6" w:space="0" w:color="auto"/>
              <w:left w:val="single" w:sz="4" w:space="0" w:color="auto"/>
              <w:bottom w:val="single" w:sz="6" w:space="0" w:color="auto"/>
              <w:right w:val="single" w:sz="6" w:space="0" w:color="auto"/>
            </w:tcBorders>
          </w:tcPr>
          <w:p w14:paraId="7668C693" w14:textId="77777777" w:rsidR="00A71385" w:rsidRDefault="00A71385">
            <w:pPr>
              <w:spacing w:after="200" w:line="276" w:lineRule="auto"/>
              <w:rPr>
                <w:lang w:val="tt-RU"/>
              </w:rPr>
            </w:pPr>
            <w:r>
              <w:rPr>
                <w:lang w:val="tt-RU"/>
              </w:rPr>
              <w:t>-</w:t>
            </w:r>
            <w:r w:rsidRPr="00661925">
              <w:t>различают линзы по внешнему виду, определяют, какая из двух линз с разными фокусными расстояниями дает большое увеличение</w:t>
            </w:r>
          </w:p>
          <w:p w14:paraId="2C96FA1A"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3705854C" w14:textId="6754C635" w:rsidR="00A71385" w:rsidRPr="00D97F0D" w:rsidRDefault="006416A7" w:rsidP="00A71385">
            <w:pPr>
              <w:widowControl w:val="0"/>
              <w:autoSpaceDE w:val="0"/>
              <w:autoSpaceDN w:val="0"/>
              <w:adjustRightInd w:val="0"/>
              <w:jc w:val="center"/>
              <w:rPr>
                <w:color w:val="FF0000"/>
              </w:rPr>
            </w:pPr>
            <w:r>
              <w:rPr>
                <w:color w:val="FF0000"/>
              </w:rPr>
              <w:t>01</w:t>
            </w:r>
            <w:r w:rsidR="00A71385" w:rsidRPr="00D97F0D">
              <w:rPr>
                <w:color w:val="FF0000"/>
              </w:rPr>
              <w:t>.05.</w:t>
            </w:r>
          </w:p>
        </w:tc>
        <w:tc>
          <w:tcPr>
            <w:tcW w:w="485" w:type="pct"/>
            <w:tcBorders>
              <w:top w:val="single" w:sz="6" w:space="0" w:color="auto"/>
              <w:left w:val="single" w:sz="6" w:space="0" w:color="auto"/>
              <w:bottom w:val="single" w:sz="6" w:space="0" w:color="auto"/>
              <w:right w:val="single" w:sz="6" w:space="0" w:color="auto"/>
            </w:tcBorders>
          </w:tcPr>
          <w:p w14:paraId="69D783E2" w14:textId="77777777" w:rsidR="00A71385" w:rsidRPr="00A75730" w:rsidRDefault="00A71385" w:rsidP="00BA7694">
            <w:pPr>
              <w:widowControl w:val="0"/>
              <w:autoSpaceDE w:val="0"/>
              <w:autoSpaceDN w:val="0"/>
              <w:adjustRightInd w:val="0"/>
            </w:pPr>
          </w:p>
        </w:tc>
      </w:tr>
      <w:tr w:rsidR="00A71385" w:rsidRPr="00A75730" w14:paraId="2C60E777"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5E42F995" w14:textId="77777777" w:rsidR="00A71385" w:rsidRPr="00A75730" w:rsidRDefault="00A71385" w:rsidP="00A71385">
            <w:pPr>
              <w:widowControl w:val="0"/>
              <w:autoSpaceDE w:val="0"/>
              <w:autoSpaceDN w:val="0"/>
              <w:adjustRightInd w:val="0"/>
            </w:pPr>
            <w:r w:rsidRPr="00A75730">
              <w:t>64</w:t>
            </w:r>
          </w:p>
        </w:tc>
        <w:tc>
          <w:tcPr>
            <w:tcW w:w="1595" w:type="pct"/>
            <w:tcBorders>
              <w:top w:val="single" w:sz="6" w:space="0" w:color="auto"/>
              <w:left w:val="single" w:sz="6" w:space="0" w:color="auto"/>
              <w:bottom w:val="single" w:sz="6" w:space="0" w:color="auto"/>
              <w:right w:val="single" w:sz="4" w:space="0" w:color="auto"/>
            </w:tcBorders>
          </w:tcPr>
          <w:p w14:paraId="4A6DAF41" w14:textId="77777777" w:rsidR="00A71385" w:rsidRDefault="00A71385" w:rsidP="00BA7694">
            <w:pPr>
              <w:widowControl w:val="0"/>
              <w:autoSpaceDE w:val="0"/>
              <w:autoSpaceDN w:val="0"/>
              <w:adjustRightInd w:val="0"/>
              <w:rPr>
                <w:lang w:val="tt-RU"/>
              </w:rPr>
            </w:pPr>
            <w:r w:rsidRPr="00A75730">
              <w:t>Изображения, даваемые линзой.</w:t>
            </w:r>
          </w:p>
          <w:p w14:paraId="6CE9408E" w14:textId="77777777" w:rsidR="00A71385" w:rsidRPr="00466F4D" w:rsidRDefault="00A71385" w:rsidP="00BA7694">
            <w:pPr>
              <w:widowControl w:val="0"/>
              <w:autoSpaceDE w:val="0"/>
              <w:autoSpaceDN w:val="0"/>
              <w:adjustRightInd w:val="0"/>
              <w:rPr>
                <w:lang w:val="tt-RU"/>
              </w:rPr>
            </w:pPr>
            <w:r>
              <w:rPr>
                <w:lang w:val="tt-RU"/>
              </w:rPr>
              <w:t>Линза бирә торган сурәтләр.</w:t>
            </w:r>
          </w:p>
        </w:tc>
        <w:tc>
          <w:tcPr>
            <w:tcW w:w="2239" w:type="pct"/>
            <w:tcBorders>
              <w:top w:val="single" w:sz="6" w:space="0" w:color="auto"/>
              <w:left w:val="single" w:sz="4" w:space="0" w:color="auto"/>
              <w:bottom w:val="single" w:sz="6" w:space="0" w:color="auto"/>
              <w:right w:val="single" w:sz="6" w:space="0" w:color="auto"/>
            </w:tcBorders>
          </w:tcPr>
          <w:p w14:paraId="4B5E6FA9" w14:textId="77777777" w:rsidR="00A71385" w:rsidRDefault="00A71385">
            <w:pPr>
              <w:spacing w:after="200" w:line="276" w:lineRule="auto"/>
              <w:rPr>
                <w:lang w:val="tt-RU"/>
              </w:rPr>
            </w:pPr>
            <w:r w:rsidRPr="00661925">
              <w:t>-строят изображения, даваемое линзой  (рассеивающей и собирающей), различают мнимое и действительное изображение.</w:t>
            </w:r>
          </w:p>
          <w:p w14:paraId="00EE8BC7"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A74FB8D" w14:textId="42AA5107" w:rsidR="00A71385" w:rsidRPr="00A75730" w:rsidRDefault="006416A7" w:rsidP="00A71385">
            <w:pPr>
              <w:widowControl w:val="0"/>
              <w:autoSpaceDE w:val="0"/>
              <w:autoSpaceDN w:val="0"/>
              <w:adjustRightInd w:val="0"/>
              <w:jc w:val="center"/>
            </w:pPr>
            <w:r>
              <w:t>03</w:t>
            </w:r>
            <w:r w:rsidR="00A71385">
              <w:t>.05.</w:t>
            </w:r>
          </w:p>
        </w:tc>
        <w:tc>
          <w:tcPr>
            <w:tcW w:w="485" w:type="pct"/>
            <w:tcBorders>
              <w:top w:val="single" w:sz="6" w:space="0" w:color="auto"/>
              <w:left w:val="single" w:sz="6" w:space="0" w:color="auto"/>
              <w:bottom w:val="single" w:sz="6" w:space="0" w:color="auto"/>
              <w:right w:val="single" w:sz="6" w:space="0" w:color="auto"/>
            </w:tcBorders>
          </w:tcPr>
          <w:p w14:paraId="54E33B25" w14:textId="77777777" w:rsidR="00A71385" w:rsidRPr="00A75730" w:rsidRDefault="00A71385" w:rsidP="00BA7694">
            <w:pPr>
              <w:widowControl w:val="0"/>
              <w:autoSpaceDE w:val="0"/>
              <w:autoSpaceDN w:val="0"/>
              <w:adjustRightInd w:val="0"/>
            </w:pPr>
          </w:p>
        </w:tc>
      </w:tr>
      <w:tr w:rsidR="00A71385" w:rsidRPr="00A75730" w14:paraId="6F47223A"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1C9C7EB9" w14:textId="77777777" w:rsidR="00A71385" w:rsidRPr="00A75730" w:rsidRDefault="00A71385" w:rsidP="00A71385">
            <w:pPr>
              <w:widowControl w:val="0"/>
              <w:autoSpaceDE w:val="0"/>
              <w:autoSpaceDN w:val="0"/>
              <w:adjustRightInd w:val="0"/>
            </w:pPr>
            <w:r w:rsidRPr="00A75730">
              <w:t>65</w:t>
            </w:r>
          </w:p>
        </w:tc>
        <w:tc>
          <w:tcPr>
            <w:tcW w:w="1595" w:type="pct"/>
            <w:tcBorders>
              <w:top w:val="single" w:sz="6" w:space="0" w:color="auto"/>
              <w:left w:val="single" w:sz="6" w:space="0" w:color="auto"/>
              <w:bottom w:val="single" w:sz="6" w:space="0" w:color="auto"/>
              <w:right w:val="single" w:sz="4" w:space="0" w:color="auto"/>
            </w:tcBorders>
          </w:tcPr>
          <w:p w14:paraId="3AB6456A" w14:textId="77777777" w:rsidR="00A71385" w:rsidRDefault="00A71385" w:rsidP="00BA7694">
            <w:pPr>
              <w:widowControl w:val="0"/>
              <w:autoSpaceDE w:val="0"/>
              <w:autoSpaceDN w:val="0"/>
              <w:adjustRightInd w:val="0"/>
              <w:rPr>
                <w:lang w:val="tt-RU"/>
              </w:rPr>
            </w:pPr>
            <w:r>
              <w:t xml:space="preserve">Глаз как оптическая </w:t>
            </w:r>
            <w:proofErr w:type="spellStart"/>
            <w:r>
              <w:t>система.</w:t>
            </w:r>
            <w:r w:rsidRPr="00A75730">
              <w:t>Оптические</w:t>
            </w:r>
            <w:proofErr w:type="spellEnd"/>
            <w:r w:rsidRPr="00A75730">
              <w:t xml:space="preserve"> приборы</w:t>
            </w:r>
            <w:r>
              <w:rPr>
                <w:lang w:val="tt-RU"/>
              </w:rPr>
              <w:t>.</w:t>
            </w:r>
          </w:p>
          <w:p w14:paraId="7D91D4E9" w14:textId="77777777" w:rsidR="00A71385" w:rsidRPr="00466F4D" w:rsidRDefault="00A71385" w:rsidP="00BA7694">
            <w:pPr>
              <w:widowControl w:val="0"/>
              <w:autoSpaceDE w:val="0"/>
              <w:autoSpaceDN w:val="0"/>
              <w:adjustRightInd w:val="0"/>
              <w:rPr>
                <w:lang w:val="tt-RU"/>
              </w:rPr>
            </w:pPr>
            <w:r>
              <w:rPr>
                <w:lang w:val="tt-RU"/>
              </w:rPr>
              <w:t>Оптик система буларак күз.Оптик приборлар.</w:t>
            </w:r>
          </w:p>
        </w:tc>
        <w:tc>
          <w:tcPr>
            <w:tcW w:w="2239" w:type="pct"/>
            <w:tcBorders>
              <w:top w:val="single" w:sz="6" w:space="0" w:color="auto"/>
              <w:left w:val="single" w:sz="4" w:space="0" w:color="auto"/>
              <w:bottom w:val="single" w:sz="6" w:space="0" w:color="auto"/>
              <w:right w:val="single" w:sz="6" w:space="0" w:color="auto"/>
            </w:tcBorders>
          </w:tcPr>
          <w:p w14:paraId="5EA1F3F1" w14:textId="77777777" w:rsidR="00A71385" w:rsidRDefault="00A71385">
            <w:pPr>
              <w:spacing w:after="200" w:line="276" w:lineRule="auto"/>
              <w:rPr>
                <w:lang w:val="tt-RU"/>
              </w:rPr>
            </w:pPr>
            <w:r>
              <w:rPr>
                <w:lang w:val="tt-RU"/>
              </w:rPr>
              <w:t xml:space="preserve">-объясняют строение и принцип работы глаз и оптических приборов </w:t>
            </w:r>
          </w:p>
          <w:p w14:paraId="061843CA"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6BED4AB0" w14:textId="4BC4F4A0" w:rsidR="00A71385" w:rsidRPr="00A75730" w:rsidRDefault="006416A7" w:rsidP="00A71385">
            <w:pPr>
              <w:widowControl w:val="0"/>
              <w:autoSpaceDE w:val="0"/>
              <w:autoSpaceDN w:val="0"/>
              <w:adjustRightInd w:val="0"/>
              <w:jc w:val="center"/>
            </w:pPr>
            <w:r>
              <w:t>08</w:t>
            </w:r>
            <w:r w:rsidR="00A71385">
              <w:t>.05.</w:t>
            </w:r>
          </w:p>
        </w:tc>
        <w:tc>
          <w:tcPr>
            <w:tcW w:w="485" w:type="pct"/>
            <w:tcBorders>
              <w:top w:val="single" w:sz="6" w:space="0" w:color="auto"/>
              <w:left w:val="single" w:sz="6" w:space="0" w:color="auto"/>
              <w:bottom w:val="single" w:sz="6" w:space="0" w:color="auto"/>
              <w:right w:val="single" w:sz="6" w:space="0" w:color="auto"/>
            </w:tcBorders>
          </w:tcPr>
          <w:p w14:paraId="09572585" w14:textId="77777777" w:rsidR="00A71385" w:rsidRPr="00A75730" w:rsidRDefault="00A71385" w:rsidP="00BA7694">
            <w:pPr>
              <w:widowControl w:val="0"/>
              <w:autoSpaceDE w:val="0"/>
              <w:autoSpaceDN w:val="0"/>
              <w:adjustRightInd w:val="0"/>
            </w:pPr>
          </w:p>
        </w:tc>
      </w:tr>
      <w:tr w:rsidR="00A71385" w:rsidRPr="00A75730" w14:paraId="19ECC873"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16F8ECC8" w14:textId="77777777" w:rsidR="00A71385" w:rsidRPr="00A75730" w:rsidRDefault="00A71385" w:rsidP="00A71385">
            <w:pPr>
              <w:widowControl w:val="0"/>
              <w:autoSpaceDE w:val="0"/>
              <w:autoSpaceDN w:val="0"/>
              <w:adjustRightInd w:val="0"/>
            </w:pPr>
            <w:r w:rsidRPr="00A75730">
              <w:t>66</w:t>
            </w:r>
          </w:p>
        </w:tc>
        <w:tc>
          <w:tcPr>
            <w:tcW w:w="1595" w:type="pct"/>
            <w:tcBorders>
              <w:top w:val="single" w:sz="6" w:space="0" w:color="auto"/>
              <w:left w:val="single" w:sz="6" w:space="0" w:color="auto"/>
              <w:bottom w:val="single" w:sz="6" w:space="0" w:color="auto"/>
              <w:right w:val="single" w:sz="4" w:space="0" w:color="auto"/>
            </w:tcBorders>
          </w:tcPr>
          <w:p w14:paraId="66A062BC" w14:textId="77777777" w:rsidR="00A71385" w:rsidRDefault="00A71385" w:rsidP="00BA7694">
            <w:pPr>
              <w:widowControl w:val="0"/>
              <w:autoSpaceDE w:val="0"/>
              <w:autoSpaceDN w:val="0"/>
              <w:adjustRightInd w:val="0"/>
              <w:rPr>
                <w:lang w:val="tt-RU"/>
              </w:rPr>
            </w:pPr>
            <w:r>
              <w:t>Л.Р.</w:t>
            </w:r>
            <w:r w:rsidRPr="00A75730">
              <w:t xml:space="preserve"> </w:t>
            </w:r>
            <w:r>
              <w:t xml:space="preserve">№15 </w:t>
            </w:r>
            <w:r w:rsidRPr="00A75730">
              <w:t>«Получение изображения при помощи линзы».</w:t>
            </w:r>
          </w:p>
          <w:p w14:paraId="31F8BB56" w14:textId="77777777" w:rsidR="00A71385" w:rsidRPr="00466F4D" w:rsidRDefault="00A71385" w:rsidP="00BA7694">
            <w:pPr>
              <w:widowControl w:val="0"/>
              <w:autoSpaceDE w:val="0"/>
              <w:autoSpaceDN w:val="0"/>
              <w:adjustRightInd w:val="0"/>
              <w:rPr>
                <w:lang w:val="tt-RU"/>
              </w:rPr>
            </w:pPr>
            <w:r>
              <w:rPr>
                <w:lang w:val="tt-RU"/>
              </w:rPr>
              <w:t>Л.Э.№15.”Линза ярдәмендә сурәт булдыру”.</w:t>
            </w:r>
          </w:p>
        </w:tc>
        <w:tc>
          <w:tcPr>
            <w:tcW w:w="2239" w:type="pct"/>
            <w:tcBorders>
              <w:top w:val="single" w:sz="6" w:space="0" w:color="auto"/>
              <w:left w:val="single" w:sz="4" w:space="0" w:color="auto"/>
              <w:bottom w:val="single" w:sz="6" w:space="0" w:color="auto"/>
              <w:right w:val="single" w:sz="6" w:space="0" w:color="auto"/>
            </w:tcBorders>
          </w:tcPr>
          <w:p w14:paraId="2E37A171" w14:textId="77777777" w:rsidR="00A71385" w:rsidRDefault="00A71385">
            <w:pPr>
              <w:spacing w:after="200" w:line="276" w:lineRule="auto"/>
              <w:rPr>
                <w:lang w:val="tt-RU"/>
              </w:rPr>
            </w:pPr>
            <w:r w:rsidRPr="00661925">
              <w:t>-измеряют фокусное расстояние и оптическую силу линзы, анализируют полученные при помощи линзы изображения, делают выводы, представляют результат в виде таблиц</w:t>
            </w:r>
          </w:p>
          <w:p w14:paraId="273945AB"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B326DE3" w14:textId="607292FD" w:rsidR="00A71385" w:rsidRPr="00A75730" w:rsidRDefault="006416A7" w:rsidP="00A71385">
            <w:pPr>
              <w:widowControl w:val="0"/>
              <w:autoSpaceDE w:val="0"/>
              <w:autoSpaceDN w:val="0"/>
              <w:adjustRightInd w:val="0"/>
              <w:jc w:val="center"/>
            </w:pPr>
            <w:r>
              <w:lastRenderedPageBreak/>
              <w:t>10</w:t>
            </w:r>
            <w:r w:rsidR="00A71385">
              <w:t>.05.</w:t>
            </w:r>
          </w:p>
        </w:tc>
        <w:tc>
          <w:tcPr>
            <w:tcW w:w="485" w:type="pct"/>
            <w:tcBorders>
              <w:top w:val="single" w:sz="6" w:space="0" w:color="auto"/>
              <w:left w:val="single" w:sz="6" w:space="0" w:color="auto"/>
              <w:bottom w:val="single" w:sz="6" w:space="0" w:color="auto"/>
              <w:right w:val="single" w:sz="6" w:space="0" w:color="auto"/>
            </w:tcBorders>
          </w:tcPr>
          <w:p w14:paraId="38AE8338" w14:textId="77777777" w:rsidR="00A71385" w:rsidRPr="00A75730" w:rsidRDefault="00A71385" w:rsidP="00BA7694">
            <w:pPr>
              <w:widowControl w:val="0"/>
              <w:autoSpaceDE w:val="0"/>
              <w:autoSpaceDN w:val="0"/>
              <w:adjustRightInd w:val="0"/>
            </w:pPr>
          </w:p>
        </w:tc>
      </w:tr>
      <w:tr w:rsidR="00A71385" w:rsidRPr="00A75730" w14:paraId="28A58BCF"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2BD293BC" w14:textId="77777777" w:rsidR="00A71385" w:rsidRPr="00A75730" w:rsidRDefault="00A71385" w:rsidP="00A71385">
            <w:pPr>
              <w:widowControl w:val="0"/>
              <w:autoSpaceDE w:val="0"/>
              <w:autoSpaceDN w:val="0"/>
              <w:adjustRightInd w:val="0"/>
            </w:pPr>
            <w:r w:rsidRPr="00A75730">
              <w:t>67</w:t>
            </w:r>
          </w:p>
        </w:tc>
        <w:tc>
          <w:tcPr>
            <w:tcW w:w="1595" w:type="pct"/>
            <w:tcBorders>
              <w:top w:val="single" w:sz="6" w:space="0" w:color="auto"/>
              <w:left w:val="single" w:sz="6" w:space="0" w:color="auto"/>
              <w:bottom w:val="single" w:sz="6" w:space="0" w:color="auto"/>
              <w:right w:val="single" w:sz="4" w:space="0" w:color="auto"/>
            </w:tcBorders>
          </w:tcPr>
          <w:p w14:paraId="487A505D" w14:textId="77777777" w:rsidR="00A71385" w:rsidRPr="00B725F7" w:rsidRDefault="00A71385" w:rsidP="00BA7694">
            <w:pPr>
              <w:widowControl w:val="0"/>
              <w:autoSpaceDE w:val="0"/>
              <w:autoSpaceDN w:val="0"/>
              <w:adjustRightInd w:val="0"/>
              <w:rPr>
                <w:b/>
                <w:lang w:val="tt-RU"/>
              </w:rPr>
            </w:pPr>
            <w:r w:rsidRPr="00B725F7">
              <w:rPr>
                <w:b/>
                <w:lang w:val="tt-RU"/>
              </w:rPr>
              <w:t>К.Р.№5.</w:t>
            </w:r>
            <w:r w:rsidRPr="00B725F7">
              <w:rPr>
                <w:b/>
              </w:rPr>
              <w:t xml:space="preserve"> «Световые явления».</w:t>
            </w:r>
          </w:p>
          <w:p w14:paraId="1769DB0D" w14:textId="77777777" w:rsidR="00A71385" w:rsidRPr="00466F4D" w:rsidRDefault="00A71385" w:rsidP="00BA7694">
            <w:pPr>
              <w:widowControl w:val="0"/>
              <w:autoSpaceDE w:val="0"/>
              <w:autoSpaceDN w:val="0"/>
              <w:adjustRightInd w:val="0"/>
              <w:rPr>
                <w:lang w:val="tt-RU"/>
              </w:rPr>
            </w:pPr>
            <w:r w:rsidRPr="00B725F7">
              <w:rPr>
                <w:b/>
                <w:lang w:val="tt-RU"/>
              </w:rPr>
              <w:t>К.Э.№5.”Яктылык күренешләре”.</w:t>
            </w:r>
          </w:p>
        </w:tc>
        <w:tc>
          <w:tcPr>
            <w:tcW w:w="2239" w:type="pct"/>
            <w:tcBorders>
              <w:top w:val="single" w:sz="6" w:space="0" w:color="auto"/>
              <w:left w:val="single" w:sz="4" w:space="0" w:color="auto"/>
              <w:bottom w:val="single" w:sz="6" w:space="0" w:color="auto"/>
              <w:right w:val="single" w:sz="6" w:space="0" w:color="auto"/>
            </w:tcBorders>
          </w:tcPr>
          <w:p w14:paraId="53053E57" w14:textId="77777777" w:rsidR="00A71385" w:rsidRPr="00F03617" w:rsidRDefault="00A71385" w:rsidP="00661925">
            <w:pPr>
              <w:jc w:val="both"/>
            </w:pPr>
            <w:r w:rsidRPr="00F03617">
              <w:t>-применяют полученные знания при решении задач</w:t>
            </w:r>
          </w:p>
          <w:p w14:paraId="0B35676D" w14:textId="77777777" w:rsidR="00A71385" w:rsidRPr="00661925" w:rsidRDefault="00A71385">
            <w:pPr>
              <w:spacing w:after="200" w:line="276" w:lineRule="auto"/>
            </w:pPr>
          </w:p>
          <w:p w14:paraId="1ACD6F95"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563E5655" w14:textId="4414475E" w:rsidR="00A71385" w:rsidRPr="00A75730" w:rsidRDefault="006416A7" w:rsidP="00A71385">
            <w:pPr>
              <w:widowControl w:val="0"/>
              <w:autoSpaceDE w:val="0"/>
              <w:autoSpaceDN w:val="0"/>
              <w:adjustRightInd w:val="0"/>
              <w:jc w:val="center"/>
            </w:pPr>
            <w:r>
              <w:t>15</w:t>
            </w:r>
            <w:r w:rsidR="00A71385">
              <w:t>.05.</w:t>
            </w:r>
          </w:p>
        </w:tc>
        <w:tc>
          <w:tcPr>
            <w:tcW w:w="485" w:type="pct"/>
            <w:tcBorders>
              <w:top w:val="single" w:sz="6" w:space="0" w:color="auto"/>
              <w:left w:val="single" w:sz="6" w:space="0" w:color="auto"/>
              <w:bottom w:val="single" w:sz="6" w:space="0" w:color="auto"/>
              <w:right w:val="single" w:sz="6" w:space="0" w:color="auto"/>
            </w:tcBorders>
          </w:tcPr>
          <w:p w14:paraId="3082E55A" w14:textId="77777777" w:rsidR="00A71385" w:rsidRPr="00A75730" w:rsidRDefault="00A71385" w:rsidP="00BA7694">
            <w:pPr>
              <w:widowControl w:val="0"/>
              <w:autoSpaceDE w:val="0"/>
              <w:autoSpaceDN w:val="0"/>
              <w:adjustRightInd w:val="0"/>
            </w:pPr>
          </w:p>
        </w:tc>
      </w:tr>
      <w:tr w:rsidR="00A71385" w:rsidRPr="00A75730" w14:paraId="2DBA9C13"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71F13D11" w14:textId="77777777" w:rsidR="00A71385" w:rsidRPr="00A75730" w:rsidRDefault="00A71385" w:rsidP="00A71385">
            <w:pPr>
              <w:widowControl w:val="0"/>
              <w:autoSpaceDE w:val="0"/>
              <w:autoSpaceDN w:val="0"/>
              <w:adjustRightInd w:val="0"/>
            </w:pPr>
            <w:r w:rsidRPr="00A75730">
              <w:t>68</w:t>
            </w:r>
          </w:p>
        </w:tc>
        <w:tc>
          <w:tcPr>
            <w:tcW w:w="1595" w:type="pct"/>
            <w:tcBorders>
              <w:top w:val="single" w:sz="6" w:space="0" w:color="auto"/>
              <w:left w:val="single" w:sz="6" w:space="0" w:color="auto"/>
              <w:bottom w:val="single" w:sz="6" w:space="0" w:color="auto"/>
              <w:right w:val="single" w:sz="4" w:space="0" w:color="auto"/>
            </w:tcBorders>
          </w:tcPr>
          <w:p w14:paraId="4EC0B035" w14:textId="77777777" w:rsidR="00A71385" w:rsidRDefault="00A71385" w:rsidP="00A71385">
            <w:pPr>
              <w:widowControl w:val="0"/>
              <w:autoSpaceDE w:val="0"/>
              <w:autoSpaceDN w:val="0"/>
              <w:adjustRightInd w:val="0"/>
            </w:pPr>
            <w:r>
              <w:t>Обобщение знаний п</w:t>
            </w:r>
            <w:r w:rsidRPr="00A75730">
              <w:t>о курсу</w:t>
            </w:r>
            <w:r>
              <w:t xml:space="preserve"> «</w:t>
            </w:r>
            <w:r w:rsidRPr="00A75730">
              <w:t xml:space="preserve"> Физика</w:t>
            </w:r>
            <w:r>
              <w:t>-</w:t>
            </w:r>
            <w:r w:rsidRPr="00A75730">
              <w:t xml:space="preserve"> 8</w:t>
            </w:r>
            <w:r>
              <w:t>»</w:t>
            </w:r>
            <w:r w:rsidRPr="00A75730">
              <w:t>.</w:t>
            </w:r>
          </w:p>
          <w:p w14:paraId="5134C4FC" w14:textId="77777777" w:rsidR="00A71385" w:rsidRPr="00466F4D" w:rsidRDefault="00A71385" w:rsidP="00A71385">
            <w:pPr>
              <w:widowControl w:val="0"/>
              <w:autoSpaceDE w:val="0"/>
              <w:autoSpaceDN w:val="0"/>
              <w:adjustRightInd w:val="0"/>
            </w:pPr>
            <w:r>
              <w:rPr>
                <w:lang w:val="tt-RU"/>
              </w:rPr>
              <w:t>“Физика-8” курсы буенча белемнәрен йомгаклау.</w:t>
            </w:r>
          </w:p>
        </w:tc>
        <w:tc>
          <w:tcPr>
            <w:tcW w:w="2239" w:type="pct"/>
            <w:tcBorders>
              <w:top w:val="single" w:sz="6" w:space="0" w:color="auto"/>
              <w:left w:val="single" w:sz="4" w:space="0" w:color="auto"/>
              <w:bottom w:val="single" w:sz="6" w:space="0" w:color="auto"/>
              <w:right w:val="single" w:sz="6" w:space="0" w:color="auto"/>
            </w:tcBorders>
          </w:tcPr>
          <w:p w14:paraId="7075C851" w14:textId="77777777" w:rsidR="00A71385" w:rsidRPr="00F03617" w:rsidRDefault="00A71385" w:rsidP="00661925">
            <w:pPr>
              <w:jc w:val="both"/>
            </w:pPr>
            <w:r w:rsidRPr="00F03617">
              <w:t>-применяют полученные знания при решении задач</w:t>
            </w:r>
          </w:p>
          <w:p w14:paraId="7192C448" w14:textId="77777777" w:rsidR="00A71385" w:rsidRDefault="00A71385">
            <w:pPr>
              <w:spacing w:after="200" w:line="276" w:lineRule="auto"/>
            </w:pPr>
          </w:p>
          <w:p w14:paraId="2680FDE9" w14:textId="77777777" w:rsidR="00A71385" w:rsidRPr="00466F4D" w:rsidRDefault="00A71385" w:rsidP="0082326E">
            <w:pPr>
              <w:widowControl w:val="0"/>
              <w:autoSpaceDE w:val="0"/>
              <w:autoSpaceDN w:val="0"/>
              <w:adjustRightInd w:val="0"/>
            </w:pPr>
          </w:p>
        </w:tc>
        <w:tc>
          <w:tcPr>
            <w:tcW w:w="390" w:type="pct"/>
            <w:tcBorders>
              <w:top w:val="single" w:sz="6" w:space="0" w:color="auto"/>
              <w:left w:val="single" w:sz="6" w:space="0" w:color="auto"/>
              <w:bottom w:val="single" w:sz="6" w:space="0" w:color="auto"/>
              <w:right w:val="single" w:sz="6" w:space="0" w:color="auto"/>
            </w:tcBorders>
          </w:tcPr>
          <w:p w14:paraId="3D99A1F2" w14:textId="4762BB35" w:rsidR="00A71385" w:rsidRPr="00A75730" w:rsidRDefault="006416A7" w:rsidP="00A71385">
            <w:pPr>
              <w:widowControl w:val="0"/>
              <w:autoSpaceDE w:val="0"/>
              <w:autoSpaceDN w:val="0"/>
              <w:adjustRightInd w:val="0"/>
              <w:jc w:val="center"/>
            </w:pPr>
            <w:r>
              <w:t>17</w:t>
            </w:r>
            <w:r w:rsidR="00A71385">
              <w:t>.05.</w:t>
            </w:r>
          </w:p>
        </w:tc>
        <w:tc>
          <w:tcPr>
            <w:tcW w:w="485" w:type="pct"/>
            <w:tcBorders>
              <w:top w:val="single" w:sz="6" w:space="0" w:color="auto"/>
              <w:left w:val="single" w:sz="6" w:space="0" w:color="auto"/>
              <w:bottom w:val="single" w:sz="6" w:space="0" w:color="auto"/>
              <w:right w:val="single" w:sz="6" w:space="0" w:color="auto"/>
            </w:tcBorders>
          </w:tcPr>
          <w:p w14:paraId="49E693A2" w14:textId="77777777" w:rsidR="00A71385" w:rsidRPr="00A75730" w:rsidRDefault="00A71385" w:rsidP="00BA7694">
            <w:pPr>
              <w:widowControl w:val="0"/>
              <w:autoSpaceDE w:val="0"/>
              <w:autoSpaceDN w:val="0"/>
              <w:adjustRightInd w:val="0"/>
            </w:pPr>
          </w:p>
        </w:tc>
      </w:tr>
      <w:tr w:rsidR="00A71385" w:rsidRPr="00A75730" w14:paraId="5D08FFC5" w14:textId="77777777" w:rsidTr="00A71385">
        <w:trPr>
          <w:trHeight w:val="532"/>
        </w:trPr>
        <w:tc>
          <w:tcPr>
            <w:tcW w:w="291" w:type="pct"/>
            <w:gridSpan w:val="2"/>
            <w:tcBorders>
              <w:top w:val="single" w:sz="6" w:space="0" w:color="auto"/>
              <w:left w:val="single" w:sz="6" w:space="0" w:color="auto"/>
              <w:bottom w:val="single" w:sz="6" w:space="0" w:color="auto"/>
              <w:right w:val="single" w:sz="6" w:space="0" w:color="auto"/>
            </w:tcBorders>
          </w:tcPr>
          <w:p w14:paraId="6B023FCB" w14:textId="70E71D7D" w:rsidR="00A71385" w:rsidRPr="00A75730" w:rsidRDefault="00A71385" w:rsidP="00A71385">
            <w:pPr>
              <w:widowControl w:val="0"/>
              <w:autoSpaceDE w:val="0"/>
              <w:autoSpaceDN w:val="0"/>
              <w:adjustRightInd w:val="0"/>
            </w:pPr>
            <w:r w:rsidRPr="00A75730">
              <w:t>69</w:t>
            </w:r>
            <w:r w:rsidR="00B429C0">
              <w:t>-70</w:t>
            </w:r>
          </w:p>
        </w:tc>
        <w:tc>
          <w:tcPr>
            <w:tcW w:w="1595" w:type="pct"/>
            <w:tcBorders>
              <w:top w:val="single" w:sz="6" w:space="0" w:color="auto"/>
              <w:left w:val="single" w:sz="6" w:space="0" w:color="auto"/>
              <w:bottom w:val="single" w:sz="6" w:space="0" w:color="auto"/>
              <w:right w:val="single" w:sz="4" w:space="0" w:color="auto"/>
            </w:tcBorders>
          </w:tcPr>
          <w:p w14:paraId="5056461B" w14:textId="77777777" w:rsidR="00077080" w:rsidRDefault="00077080" w:rsidP="00077080">
            <w:pPr>
              <w:widowControl w:val="0"/>
              <w:autoSpaceDE w:val="0"/>
              <w:autoSpaceDN w:val="0"/>
              <w:adjustRightInd w:val="0"/>
              <w:rPr>
                <w:lang w:val="tt-RU"/>
              </w:rPr>
            </w:pPr>
            <w:r w:rsidRPr="00A75730">
              <w:t>Итоговая контрольная работа.</w:t>
            </w:r>
          </w:p>
          <w:p w14:paraId="18CC614A" w14:textId="77777777" w:rsidR="00A71385" w:rsidRPr="00466F4D" w:rsidRDefault="00077080" w:rsidP="00077080">
            <w:pPr>
              <w:widowControl w:val="0"/>
              <w:autoSpaceDE w:val="0"/>
              <w:autoSpaceDN w:val="0"/>
              <w:adjustRightInd w:val="0"/>
              <w:rPr>
                <w:lang w:val="tt-RU"/>
              </w:rPr>
            </w:pPr>
            <w:r>
              <w:rPr>
                <w:lang w:val="tt-RU"/>
              </w:rPr>
              <w:t>Йомгаклау контрол</w:t>
            </w:r>
            <w:r>
              <w:t xml:space="preserve">ь </w:t>
            </w:r>
            <w:proofErr w:type="spellStart"/>
            <w:r>
              <w:t>эше</w:t>
            </w:r>
            <w:proofErr w:type="spellEnd"/>
            <w:r>
              <w:t>.</w:t>
            </w:r>
          </w:p>
        </w:tc>
        <w:tc>
          <w:tcPr>
            <w:tcW w:w="2239" w:type="pct"/>
            <w:tcBorders>
              <w:top w:val="single" w:sz="6" w:space="0" w:color="auto"/>
              <w:left w:val="single" w:sz="4" w:space="0" w:color="auto"/>
              <w:bottom w:val="single" w:sz="6" w:space="0" w:color="auto"/>
              <w:right w:val="single" w:sz="6" w:space="0" w:color="auto"/>
            </w:tcBorders>
          </w:tcPr>
          <w:p w14:paraId="73BD0170" w14:textId="77777777" w:rsidR="00A71385" w:rsidRPr="00F03617" w:rsidRDefault="00A71385" w:rsidP="00661925">
            <w:pPr>
              <w:jc w:val="both"/>
            </w:pPr>
            <w:r w:rsidRPr="00F03617">
              <w:t>-применяют полученные знания при решении задач</w:t>
            </w:r>
          </w:p>
          <w:p w14:paraId="34ED1050" w14:textId="77777777" w:rsidR="00A71385" w:rsidRPr="00661925" w:rsidRDefault="00A71385">
            <w:pPr>
              <w:spacing w:after="200" w:line="276" w:lineRule="auto"/>
            </w:pPr>
          </w:p>
          <w:p w14:paraId="059792D3" w14:textId="77777777" w:rsidR="00A71385" w:rsidRPr="00466F4D" w:rsidRDefault="00A71385" w:rsidP="0082326E">
            <w:pPr>
              <w:widowControl w:val="0"/>
              <w:autoSpaceDE w:val="0"/>
              <w:autoSpaceDN w:val="0"/>
              <w:adjustRightInd w:val="0"/>
              <w:rPr>
                <w:lang w:val="tt-RU"/>
              </w:rPr>
            </w:pPr>
          </w:p>
        </w:tc>
        <w:tc>
          <w:tcPr>
            <w:tcW w:w="390" w:type="pct"/>
            <w:tcBorders>
              <w:top w:val="single" w:sz="6" w:space="0" w:color="auto"/>
              <w:left w:val="single" w:sz="6" w:space="0" w:color="auto"/>
              <w:bottom w:val="single" w:sz="6" w:space="0" w:color="auto"/>
              <w:right w:val="single" w:sz="6" w:space="0" w:color="auto"/>
            </w:tcBorders>
          </w:tcPr>
          <w:p w14:paraId="610FB4C7" w14:textId="77777777" w:rsidR="00A71385" w:rsidRDefault="006416A7" w:rsidP="00A71385">
            <w:pPr>
              <w:widowControl w:val="0"/>
              <w:autoSpaceDE w:val="0"/>
              <w:autoSpaceDN w:val="0"/>
              <w:adjustRightInd w:val="0"/>
              <w:jc w:val="center"/>
            </w:pPr>
            <w:r>
              <w:t>22</w:t>
            </w:r>
            <w:r w:rsidR="00A71385">
              <w:t>.05.</w:t>
            </w:r>
          </w:p>
          <w:p w14:paraId="22E86040" w14:textId="6B6EF633" w:rsidR="006416A7" w:rsidRPr="00A75730" w:rsidRDefault="006416A7" w:rsidP="00A71385">
            <w:pPr>
              <w:widowControl w:val="0"/>
              <w:autoSpaceDE w:val="0"/>
              <w:autoSpaceDN w:val="0"/>
              <w:adjustRightInd w:val="0"/>
              <w:jc w:val="center"/>
            </w:pPr>
            <w:r>
              <w:t>24.05.23</w:t>
            </w:r>
          </w:p>
        </w:tc>
        <w:tc>
          <w:tcPr>
            <w:tcW w:w="485" w:type="pct"/>
            <w:tcBorders>
              <w:top w:val="single" w:sz="6" w:space="0" w:color="auto"/>
              <w:left w:val="single" w:sz="6" w:space="0" w:color="auto"/>
              <w:bottom w:val="single" w:sz="6" w:space="0" w:color="auto"/>
              <w:right w:val="single" w:sz="6" w:space="0" w:color="auto"/>
            </w:tcBorders>
          </w:tcPr>
          <w:p w14:paraId="47C1488C" w14:textId="77777777" w:rsidR="00A71385" w:rsidRPr="00A75730" w:rsidRDefault="00A71385" w:rsidP="00BA7694">
            <w:pPr>
              <w:widowControl w:val="0"/>
              <w:autoSpaceDE w:val="0"/>
              <w:autoSpaceDN w:val="0"/>
              <w:adjustRightInd w:val="0"/>
            </w:pPr>
          </w:p>
        </w:tc>
      </w:tr>
    </w:tbl>
    <w:p w14:paraId="624AF099" w14:textId="77777777" w:rsidR="00992B7C" w:rsidRPr="00A75730" w:rsidRDefault="00992B7C" w:rsidP="00992B7C">
      <w:pPr>
        <w:jc w:val="center"/>
      </w:pPr>
      <w:r w:rsidRPr="00A75730">
        <w:t xml:space="preserve">  </w:t>
      </w:r>
    </w:p>
    <w:p w14:paraId="6FFD0FC5" w14:textId="77777777" w:rsidR="00992B7C" w:rsidRDefault="00992B7C" w:rsidP="00992B7C">
      <w:pPr>
        <w:jc w:val="center"/>
      </w:pPr>
    </w:p>
    <w:p w14:paraId="5A52F1E0" w14:textId="77777777" w:rsidR="00BA7694" w:rsidRDefault="00BA7694" w:rsidP="00992B7C">
      <w:pPr>
        <w:jc w:val="center"/>
      </w:pPr>
    </w:p>
    <w:p w14:paraId="3B15FB36" w14:textId="77777777" w:rsidR="00BA7694" w:rsidRDefault="00BA7694" w:rsidP="00992B7C">
      <w:pPr>
        <w:jc w:val="center"/>
      </w:pPr>
    </w:p>
    <w:p w14:paraId="5553227A" w14:textId="77777777" w:rsidR="00BA7694" w:rsidRPr="00A75730" w:rsidRDefault="00BA7694" w:rsidP="00992B7C">
      <w:pPr>
        <w:jc w:val="center"/>
      </w:pPr>
    </w:p>
    <w:p w14:paraId="715E96AE" w14:textId="77777777" w:rsidR="00992B7C" w:rsidRDefault="00992B7C" w:rsidP="00992B7C">
      <w:pPr>
        <w:jc w:val="center"/>
        <w:rPr>
          <w:sz w:val="16"/>
          <w:szCs w:val="16"/>
        </w:rPr>
      </w:pPr>
    </w:p>
    <w:p w14:paraId="54C794C9" w14:textId="77777777" w:rsidR="007B7F01" w:rsidRDefault="007B7F01" w:rsidP="00FD1AEF">
      <w:pPr>
        <w:rPr>
          <w:sz w:val="16"/>
          <w:szCs w:val="16"/>
        </w:rPr>
      </w:pPr>
    </w:p>
    <w:p w14:paraId="07A3BB5D" w14:textId="77777777" w:rsidR="007B7F01" w:rsidRDefault="007B7F01" w:rsidP="00992B7C">
      <w:pPr>
        <w:jc w:val="center"/>
        <w:rPr>
          <w:sz w:val="16"/>
          <w:szCs w:val="16"/>
        </w:rPr>
      </w:pPr>
    </w:p>
    <w:p w14:paraId="2F57982E" w14:textId="77777777" w:rsidR="00B212AF" w:rsidRDefault="00B212AF" w:rsidP="00992B7C">
      <w:pPr>
        <w:jc w:val="center"/>
        <w:rPr>
          <w:sz w:val="16"/>
          <w:szCs w:val="16"/>
        </w:rPr>
      </w:pPr>
    </w:p>
    <w:p w14:paraId="4E75FBCB" w14:textId="77777777" w:rsidR="006F6319" w:rsidRDefault="001667CD" w:rsidP="001667CD">
      <w:pPr>
        <w:rPr>
          <w:sz w:val="16"/>
          <w:szCs w:val="16"/>
        </w:rPr>
      </w:pPr>
      <w:r>
        <w:rPr>
          <w:sz w:val="16"/>
          <w:szCs w:val="16"/>
        </w:rPr>
        <w:t xml:space="preserve">                                                      </w:t>
      </w:r>
    </w:p>
    <w:p w14:paraId="1F4987D8" w14:textId="77777777" w:rsidR="006F6319" w:rsidRDefault="006F6319" w:rsidP="001667CD">
      <w:pPr>
        <w:rPr>
          <w:sz w:val="16"/>
          <w:szCs w:val="16"/>
        </w:rPr>
      </w:pPr>
    </w:p>
    <w:p w14:paraId="62ED2EED" w14:textId="77777777" w:rsidR="006F6319" w:rsidRDefault="006F6319" w:rsidP="001667CD">
      <w:pPr>
        <w:rPr>
          <w:sz w:val="16"/>
          <w:szCs w:val="16"/>
        </w:rPr>
      </w:pPr>
    </w:p>
    <w:p w14:paraId="402E228C" w14:textId="77777777" w:rsidR="006F6319" w:rsidRDefault="006F6319" w:rsidP="001667CD">
      <w:pPr>
        <w:rPr>
          <w:sz w:val="16"/>
          <w:szCs w:val="16"/>
        </w:rPr>
      </w:pPr>
    </w:p>
    <w:p w14:paraId="44F036A4" w14:textId="77777777" w:rsidR="006F6319" w:rsidRDefault="006F6319" w:rsidP="001667CD">
      <w:pPr>
        <w:rPr>
          <w:sz w:val="16"/>
          <w:szCs w:val="16"/>
        </w:rPr>
      </w:pPr>
    </w:p>
    <w:p w14:paraId="4E6D0CFD" w14:textId="77777777" w:rsidR="006F6319" w:rsidRDefault="006F6319" w:rsidP="001667CD">
      <w:pPr>
        <w:rPr>
          <w:sz w:val="16"/>
          <w:szCs w:val="16"/>
        </w:rPr>
      </w:pPr>
    </w:p>
    <w:p w14:paraId="489836D4" w14:textId="77777777" w:rsidR="00077080" w:rsidRDefault="001667CD" w:rsidP="001667CD">
      <w:pPr>
        <w:rPr>
          <w:sz w:val="16"/>
          <w:szCs w:val="16"/>
        </w:rPr>
      </w:pPr>
      <w:r>
        <w:rPr>
          <w:sz w:val="16"/>
          <w:szCs w:val="16"/>
        </w:rPr>
        <w:t xml:space="preserve"> </w:t>
      </w:r>
    </w:p>
    <w:p w14:paraId="127C3298" w14:textId="77777777" w:rsidR="00077080" w:rsidRDefault="00077080" w:rsidP="001667CD">
      <w:pPr>
        <w:rPr>
          <w:sz w:val="16"/>
          <w:szCs w:val="16"/>
        </w:rPr>
      </w:pPr>
    </w:p>
    <w:p w14:paraId="41ADA0F3" w14:textId="77777777" w:rsidR="00077080" w:rsidRDefault="00077080" w:rsidP="001667CD">
      <w:pPr>
        <w:rPr>
          <w:sz w:val="16"/>
          <w:szCs w:val="16"/>
        </w:rPr>
      </w:pPr>
    </w:p>
    <w:p w14:paraId="3D0458CD" w14:textId="77777777" w:rsidR="00077080" w:rsidRDefault="00077080" w:rsidP="001667CD">
      <w:pPr>
        <w:rPr>
          <w:sz w:val="16"/>
          <w:szCs w:val="16"/>
        </w:rPr>
      </w:pPr>
    </w:p>
    <w:p w14:paraId="6ACF9819" w14:textId="77777777" w:rsidR="00077080" w:rsidRDefault="00077080" w:rsidP="001667CD">
      <w:pPr>
        <w:rPr>
          <w:sz w:val="16"/>
          <w:szCs w:val="16"/>
        </w:rPr>
      </w:pPr>
    </w:p>
    <w:p w14:paraId="390AD8F0" w14:textId="77777777" w:rsidR="00077080" w:rsidRDefault="00077080" w:rsidP="001667CD">
      <w:pPr>
        <w:rPr>
          <w:sz w:val="16"/>
          <w:szCs w:val="16"/>
        </w:rPr>
      </w:pPr>
    </w:p>
    <w:p w14:paraId="703151B7" w14:textId="77777777" w:rsidR="00077080" w:rsidRDefault="00077080" w:rsidP="001667CD">
      <w:pPr>
        <w:rPr>
          <w:sz w:val="16"/>
          <w:szCs w:val="16"/>
        </w:rPr>
      </w:pPr>
    </w:p>
    <w:p w14:paraId="2F18D437" w14:textId="77777777" w:rsidR="00077080" w:rsidRDefault="00077080" w:rsidP="001667CD">
      <w:pPr>
        <w:rPr>
          <w:sz w:val="16"/>
          <w:szCs w:val="16"/>
        </w:rPr>
      </w:pPr>
    </w:p>
    <w:p w14:paraId="669209D6" w14:textId="77777777" w:rsidR="00BA7694" w:rsidRPr="006328F2" w:rsidRDefault="001667CD" w:rsidP="001667CD">
      <w:pPr>
        <w:rPr>
          <w:rFonts w:eastAsia="Batang"/>
          <w:b/>
        </w:rPr>
      </w:pPr>
      <w:r>
        <w:rPr>
          <w:sz w:val="16"/>
          <w:szCs w:val="16"/>
        </w:rPr>
        <w:t xml:space="preserve">   </w:t>
      </w:r>
      <w:r w:rsidR="00BA7694">
        <w:rPr>
          <w:rFonts w:eastAsia="Batang"/>
          <w:b/>
        </w:rPr>
        <w:t xml:space="preserve">Перечень учебно-методического </w:t>
      </w:r>
      <w:proofErr w:type="spellStart"/>
      <w:r w:rsidR="00BA7694">
        <w:rPr>
          <w:rFonts w:eastAsia="Batang"/>
          <w:b/>
        </w:rPr>
        <w:t>обеспечения.Учебная</w:t>
      </w:r>
      <w:proofErr w:type="spellEnd"/>
      <w:r w:rsidR="00BA7694">
        <w:rPr>
          <w:rFonts w:eastAsia="Batang"/>
          <w:b/>
        </w:rPr>
        <w:t xml:space="preserve"> литература.</w:t>
      </w:r>
    </w:p>
    <w:p w14:paraId="0B903801" w14:textId="77777777" w:rsidR="00BA7694" w:rsidRPr="006328F2" w:rsidRDefault="00BA7694" w:rsidP="00BA7694">
      <w:pPr>
        <w:jc w:val="center"/>
        <w:rPr>
          <w:rFonts w:eastAsia="Batang"/>
          <w:b/>
        </w:rPr>
      </w:pPr>
    </w:p>
    <w:tbl>
      <w:tblPr>
        <w:tblStyle w:val="a4"/>
        <w:tblW w:w="13426" w:type="dxa"/>
        <w:tblInd w:w="648" w:type="dxa"/>
        <w:tblLook w:val="01E0" w:firstRow="1" w:lastRow="1" w:firstColumn="1" w:lastColumn="1" w:noHBand="0" w:noVBand="0"/>
      </w:tblPr>
      <w:tblGrid>
        <w:gridCol w:w="774"/>
        <w:gridCol w:w="2673"/>
        <w:gridCol w:w="6645"/>
        <w:gridCol w:w="1172"/>
        <w:gridCol w:w="2162"/>
      </w:tblGrid>
      <w:tr w:rsidR="00BA7694" w:rsidRPr="006328F2" w14:paraId="7DC47C4F" w14:textId="77777777" w:rsidTr="00BA7694">
        <w:tc>
          <w:tcPr>
            <w:tcW w:w="774" w:type="dxa"/>
          </w:tcPr>
          <w:p w14:paraId="36C12900" w14:textId="77777777" w:rsidR="00BA7694" w:rsidRPr="006328F2" w:rsidRDefault="00BA7694" w:rsidP="00BA7694">
            <w:pPr>
              <w:rPr>
                <w:rFonts w:eastAsia="Batang"/>
              </w:rPr>
            </w:pPr>
            <w:r w:rsidRPr="006328F2">
              <w:rPr>
                <w:rFonts w:eastAsia="Batang"/>
              </w:rPr>
              <w:lastRenderedPageBreak/>
              <w:t>№</w:t>
            </w:r>
          </w:p>
          <w:p w14:paraId="2B4EA60A" w14:textId="77777777" w:rsidR="00BA7694" w:rsidRPr="006328F2" w:rsidRDefault="00BA7694" w:rsidP="00BA7694">
            <w:pPr>
              <w:rPr>
                <w:rFonts w:eastAsia="Batang"/>
              </w:rPr>
            </w:pPr>
            <w:r w:rsidRPr="006328F2">
              <w:rPr>
                <w:rFonts w:eastAsia="Batang"/>
              </w:rPr>
              <w:t>п\п</w:t>
            </w:r>
          </w:p>
        </w:tc>
        <w:tc>
          <w:tcPr>
            <w:tcW w:w="2673" w:type="dxa"/>
          </w:tcPr>
          <w:p w14:paraId="03449A97" w14:textId="77777777" w:rsidR="00BA7694" w:rsidRPr="006328F2" w:rsidRDefault="00BA7694" w:rsidP="00BA7694">
            <w:pPr>
              <w:rPr>
                <w:rFonts w:eastAsia="Batang"/>
              </w:rPr>
            </w:pPr>
            <w:proofErr w:type="spellStart"/>
            <w:r w:rsidRPr="006328F2">
              <w:rPr>
                <w:rFonts w:eastAsia="Batang"/>
              </w:rPr>
              <w:t>Авторы,составители</w:t>
            </w:r>
            <w:proofErr w:type="spellEnd"/>
          </w:p>
        </w:tc>
        <w:tc>
          <w:tcPr>
            <w:tcW w:w="6645" w:type="dxa"/>
          </w:tcPr>
          <w:p w14:paraId="79EB34DF" w14:textId="77777777" w:rsidR="00BA7694" w:rsidRPr="006328F2" w:rsidRDefault="00BA7694" w:rsidP="00BA7694">
            <w:pPr>
              <w:rPr>
                <w:rFonts w:eastAsia="Batang"/>
              </w:rPr>
            </w:pPr>
            <w:r w:rsidRPr="006328F2">
              <w:rPr>
                <w:rFonts w:eastAsia="Batang"/>
              </w:rPr>
              <w:t>Название учебного издания</w:t>
            </w:r>
          </w:p>
        </w:tc>
        <w:tc>
          <w:tcPr>
            <w:tcW w:w="1172" w:type="dxa"/>
          </w:tcPr>
          <w:p w14:paraId="4F583AAF" w14:textId="77777777" w:rsidR="00BA7694" w:rsidRPr="006328F2" w:rsidRDefault="00BA7694" w:rsidP="00BA7694">
            <w:pPr>
              <w:rPr>
                <w:rFonts w:eastAsia="Batang"/>
              </w:rPr>
            </w:pPr>
            <w:r w:rsidRPr="006328F2">
              <w:rPr>
                <w:rFonts w:eastAsia="Batang"/>
              </w:rPr>
              <w:t>Годы издания</w:t>
            </w:r>
          </w:p>
        </w:tc>
        <w:tc>
          <w:tcPr>
            <w:tcW w:w="2162" w:type="dxa"/>
          </w:tcPr>
          <w:p w14:paraId="06D03D18" w14:textId="77777777" w:rsidR="00BA7694" w:rsidRPr="006328F2" w:rsidRDefault="00BA7694" w:rsidP="00BA7694">
            <w:pPr>
              <w:rPr>
                <w:rFonts w:eastAsia="Batang"/>
              </w:rPr>
            </w:pPr>
            <w:r w:rsidRPr="006328F2">
              <w:rPr>
                <w:rFonts w:eastAsia="Batang"/>
              </w:rPr>
              <w:t>Издательство</w:t>
            </w:r>
          </w:p>
        </w:tc>
      </w:tr>
      <w:tr w:rsidR="00BA7694" w:rsidRPr="006328F2" w14:paraId="731EDA22" w14:textId="77777777" w:rsidTr="00BA7694">
        <w:tc>
          <w:tcPr>
            <w:tcW w:w="774" w:type="dxa"/>
          </w:tcPr>
          <w:p w14:paraId="75E1E48C" w14:textId="77777777" w:rsidR="00BA7694" w:rsidRPr="006328F2" w:rsidRDefault="00BA7694" w:rsidP="00BA7694">
            <w:pPr>
              <w:rPr>
                <w:rFonts w:eastAsia="Batang"/>
              </w:rPr>
            </w:pPr>
            <w:r w:rsidRPr="006328F2">
              <w:rPr>
                <w:rFonts w:eastAsia="Batang"/>
              </w:rPr>
              <w:t>1.</w:t>
            </w:r>
          </w:p>
        </w:tc>
        <w:tc>
          <w:tcPr>
            <w:tcW w:w="2673" w:type="dxa"/>
          </w:tcPr>
          <w:p w14:paraId="7609C6D1" w14:textId="77777777" w:rsidR="00BA7694" w:rsidRPr="006328F2" w:rsidRDefault="00BA7694" w:rsidP="00BA7694">
            <w:pPr>
              <w:rPr>
                <w:rFonts w:eastAsia="Batang"/>
              </w:rPr>
            </w:pPr>
            <w:r w:rsidRPr="006328F2">
              <w:rPr>
                <w:rFonts w:eastAsia="Batang"/>
              </w:rPr>
              <w:t>А.В. Перышкин</w:t>
            </w:r>
          </w:p>
        </w:tc>
        <w:tc>
          <w:tcPr>
            <w:tcW w:w="6645" w:type="dxa"/>
          </w:tcPr>
          <w:p w14:paraId="701D38C8" w14:textId="77777777" w:rsidR="00BA7694" w:rsidRPr="006328F2" w:rsidRDefault="00BA7694" w:rsidP="00BA7694">
            <w:pPr>
              <w:rPr>
                <w:rFonts w:eastAsia="Batang"/>
              </w:rPr>
            </w:pPr>
            <w:r w:rsidRPr="006328F2">
              <w:rPr>
                <w:rFonts w:eastAsia="Batang"/>
              </w:rPr>
              <w:t>Физика-8кл</w:t>
            </w:r>
          </w:p>
        </w:tc>
        <w:tc>
          <w:tcPr>
            <w:tcW w:w="1172" w:type="dxa"/>
          </w:tcPr>
          <w:p w14:paraId="2C185069" w14:textId="77777777" w:rsidR="00BA7694" w:rsidRPr="006328F2" w:rsidRDefault="00225271" w:rsidP="00BA7694">
            <w:pPr>
              <w:rPr>
                <w:rFonts w:eastAsia="Batang"/>
              </w:rPr>
            </w:pPr>
            <w:r>
              <w:rPr>
                <w:rFonts w:eastAsia="Batang"/>
              </w:rPr>
              <w:t>2018</w:t>
            </w:r>
          </w:p>
        </w:tc>
        <w:tc>
          <w:tcPr>
            <w:tcW w:w="2162" w:type="dxa"/>
          </w:tcPr>
          <w:p w14:paraId="3BD19A72" w14:textId="77777777" w:rsidR="00BA7694" w:rsidRPr="006328F2" w:rsidRDefault="00BA7694" w:rsidP="00BA7694">
            <w:pPr>
              <w:rPr>
                <w:rFonts w:eastAsia="Batang"/>
              </w:rPr>
            </w:pPr>
            <w:r w:rsidRPr="006328F2">
              <w:rPr>
                <w:rFonts w:eastAsia="Batang"/>
              </w:rPr>
              <w:t>М. Дрофа</w:t>
            </w:r>
          </w:p>
        </w:tc>
      </w:tr>
      <w:tr w:rsidR="00BA7694" w:rsidRPr="006328F2" w14:paraId="03EA1374" w14:textId="77777777" w:rsidTr="00BA7694">
        <w:tc>
          <w:tcPr>
            <w:tcW w:w="774" w:type="dxa"/>
          </w:tcPr>
          <w:p w14:paraId="01A33893" w14:textId="77777777" w:rsidR="00BA7694" w:rsidRPr="006328F2" w:rsidRDefault="00BA7694" w:rsidP="00BA7694">
            <w:pPr>
              <w:rPr>
                <w:rFonts w:eastAsia="Batang"/>
              </w:rPr>
            </w:pPr>
            <w:r w:rsidRPr="006328F2">
              <w:rPr>
                <w:rFonts w:eastAsia="Batang"/>
              </w:rPr>
              <w:t>2.</w:t>
            </w:r>
          </w:p>
        </w:tc>
        <w:tc>
          <w:tcPr>
            <w:tcW w:w="2673" w:type="dxa"/>
          </w:tcPr>
          <w:p w14:paraId="6DBE1A5E" w14:textId="77777777" w:rsidR="00BA7694" w:rsidRPr="006328F2" w:rsidRDefault="00BA7694" w:rsidP="00BA7694">
            <w:pPr>
              <w:rPr>
                <w:rFonts w:eastAsia="Batang"/>
              </w:rPr>
            </w:pPr>
            <w:r w:rsidRPr="006328F2">
              <w:rPr>
                <w:rFonts w:eastAsia="Batang"/>
              </w:rPr>
              <w:t xml:space="preserve">В.И. </w:t>
            </w:r>
            <w:proofErr w:type="spellStart"/>
            <w:r w:rsidRPr="006328F2">
              <w:rPr>
                <w:rFonts w:eastAsia="Batang"/>
              </w:rPr>
              <w:t>Лукашик</w:t>
            </w:r>
            <w:proofErr w:type="spellEnd"/>
          </w:p>
        </w:tc>
        <w:tc>
          <w:tcPr>
            <w:tcW w:w="6645" w:type="dxa"/>
          </w:tcPr>
          <w:p w14:paraId="3106867B" w14:textId="77777777" w:rsidR="00BA7694" w:rsidRPr="006328F2" w:rsidRDefault="00BA7694" w:rsidP="00BA7694">
            <w:pPr>
              <w:rPr>
                <w:rFonts w:eastAsia="Batang"/>
              </w:rPr>
            </w:pPr>
            <w:r w:rsidRPr="006328F2">
              <w:rPr>
                <w:rFonts w:eastAsia="Batang"/>
              </w:rPr>
              <w:t>Сборник задач по физике7-9кл.</w:t>
            </w:r>
          </w:p>
        </w:tc>
        <w:tc>
          <w:tcPr>
            <w:tcW w:w="1172" w:type="dxa"/>
          </w:tcPr>
          <w:p w14:paraId="6261E523" w14:textId="77777777" w:rsidR="00BA7694" w:rsidRPr="006328F2" w:rsidRDefault="00BA7694" w:rsidP="00BA7694">
            <w:pPr>
              <w:rPr>
                <w:rFonts w:eastAsia="Batang"/>
              </w:rPr>
            </w:pPr>
            <w:r w:rsidRPr="006328F2">
              <w:rPr>
                <w:rFonts w:eastAsia="Batang"/>
              </w:rPr>
              <w:t>2001</w:t>
            </w:r>
          </w:p>
        </w:tc>
        <w:tc>
          <w:tcPr>
            <w:tcW w:w="2162" w:type="dxa"/>
          </w:tcPr>
          <w:p w14:paraId="60A0625A" w14:textId="77777777" w:rsidR="00BA7694" w:rsidRPr="006328F2" w:rsidRDefault="00BA7694" w:rsidP="00BA7694">
            <w:pPr>
              <w:rPr>
                <w:rFonts w:eastAsia="Batang"/>
              </w:rPr>
            </w:pPr>
            <w:proofErr w:type="spellStart"/>
            <w:r w:rsidRPr="006328F2">
              <w:rPr>
                <w:rFonts w:eastAsia="Batang"/>
              </w:rPr>
              <w:t>М.Просвещение</w:t>
            </w:r>
            <w:proofErr w:type="spellEnd"/>
          </w:p>
        </w:tc>
      </w:tr>
      <w:tr w:rsidR="00BA7694" w:rsidRPr="006328F2" w14:paraId="2C9A7162" w14:textId="77777777" w:rsidTr="00BA7694">
        <w:tc>
          <w:tcPr>
            <w:tcW w:w="774" w:type="dxa"/>
          </w:tcPr>
          <w:p w14:paraId="45F90D2D" w14:textId="77777777" w:rsidR="00BA7694" w:rsidRPr="006328F2" w:rsidRDefault="00BA7694" w:rsidP="00BA7694">
            <w:pPr>
              <w:rPr>
                <w:rFonts w:eastAsia="Batang"/>
              </w:rPr>
            </w:pPr>
            <w:r w:rsidRPr="006328F2">
              <w:rPr>
                <w:rFonts w:eastAsia="Batang"/>
              </w:rPr>
              <w:t>3.</w:t>
            </w:r>
          </w:p>
        </w:tc>
        <w:tc>
          <w:tcPr>
            <w:tcW w:w="2673" w:type="dxa"/>
          </w:tcPr>
          <w:p w14:paraId="7E7B4E7C" w14:textId="77777777" w:rsidR="00BA7694" w:rsidRPr="006328F2" w:rsidRDefault="00BA7694" w:rsidP="00BA7694">
            <w:pPr>
              <w:rPr>
                <w:rFonts w:eastAsia="Batang"/>
              </w:rPr>
            </w:pPr>
            <w:proofErr w:type="spellStart"/>
            <w:r w:rsidRPr="006328F2">
              <w:rPr>
                <w:rFonts w:eastAsia="Batang"/>
              </w:rPr>
              <w:t>Н.И.Зорин</w:t>
            </w:r>
            <w:proofErr w:type="spellEnd"/>
          </w:p>
        </w:tc>
        <w:tc>
          <w:tcPr>
            <w:tcW w:w="6645" w:type="dxa"/>
          </w:tcPr>
          <w:p w14:paraId="5B7EF4C4" w14:textId="77777777" w:rsidR="00BA7694" w:rsidRPr="006328F2" w:rsidRDefault="00BA7694" w:rsidP="00BA7694">
            <w:pPr>
              <w:rPr>
                <w:rFonts w:eastAsia="Batang"/>
              </w:rPr>
            </w:pPr>
            <w:r w:rsidRPr="006328F2">
              <w:rPr>
                <w:rFonts w:eastAsia="Batang"/>
              </w:rPr>
              <w:t>КИМ Физика        8 класс</w:t>
            </w:r>
          </w:p>
        </w:tc>
        <w:tc>
          <w:tcPr>
            <w:tcW w:w="1172" w:type="dxa"/>
          </w:tcPr>
          <w:p w14:paraId="3080D7A6" w14:textId="77777777" w:rsidR="00BA7694" w:rsidRPr="006328F2" w:rsidRDefault="00BA7694" w:rsidP="00BA7694">
            <w:pPr>
              <w:rPr>
                <w:rFonts w:eastAsia="Batang"/>
              </w:rPr>
            </w:pPr>
            <w:r w:rsidRPr="006328F2">
              <w:rPr>
                <w:rFonts w:eastAsia="Batang"/>
              </w:rPr>
              <w:t>2011</w:t>
            </w:r>
          </w:p>
        </w:tc>
        <w:tc>
          <w:tcPr>
            <w:tcW w:w="2162" w:type="dxa"/>
          </w:tcPr>
          <w:p w14:paraId="59DDC9FA" w14:textId="77777777" w:rsidR="00BA7694" w:rsidRPr="006328F2" w:rsidRDefault="00BA7694" w:rsidP="00BA7694">
            <w:pPr>
              <w:rPr>
                <w:rFonts w:eastAsia="Batang"/>
              </w:rPr>
            </w:pPr>
            <w:r w:rsidRPr="006328F2">
              <w:rPr>
                <w:rFonts w:eastAsia="Batang"/>
              </w:rPr>
              <w:t>М.ООО «ВАКО»</w:t>
            </w:r>
          </w:p>
        </w:tc>
      </w:tr>
      <w:tr w:rsidR="00BA7694" w:rsidRPr="006328F2" w14:paraId="7D496EE5" w14:textId="77777777" w:rsidTr="00BA7694">
        <w:tc>
          <w:tcPr>
            <w:tcW w:w="774" w:type="dxa"/>
          </w:tcPr>
          <w:p w14:paraId="3BFC9637" w14:textId="77777777" w:rsidR="00BA7694" w:rsidRPr="006328F2" w:rsidRDefault="00BA7694" w:rsidP="00BA7694">
            <w:pPr>
              <w:rPr>
                <w:rFonts w:eastAsia="Batang"/>
              </w:rPr>
            </w:pPr>
            <w:r w:rsidRPr="006328F2">
              <w:rPr>
                <w:rFonts w:eastAsia="Batang"/>
              </w:rPr>
              <w:t>4.</w:t>
            </w:r>
          </w:p>
        </w:tc>
        <w:tc>
          <w:tcPr>
            <w:tcW w:w="2673" w:type="dxa"/>
          </w:tcPr>
          <w:p w14:paraId="641B9F1C" w14:textId="77777777" w:rsidR="00BA7694" w:rsidRPr="006328F2" w:rsidRDefault="00BA7694" w:rsidP="00BA7694">
            <w:pPr>
              <w:rPr>
                <w:rFonts w:eastAsia="Batang"/>
              </w:rPr>
            </w:pPr>
            <w:proofErr w:type="spellStart"/>
            <w:r w:rsidRPr="006328F2">
              <w:rPr>
                <w:rFonts w:eastAsia="Batang"/>
              </w:rPr>
              <w:t>Е.М.Гутник</w:t>
            </w:r>
            <w:proofErr w:type="spellEnd"/>
            <w:r w:rsidRPr="006328F2">
              <w:rPr>
                <w:rFonts w:eastAsia="Batang"/>
              </w:rPr>
              <w:t xml:space="preserve"> </w:t>
            </w:r>
            <w:proofErr w:type="spellStart"/>
            <w:r w:rsidRPr="006328F2">
              <w:rPr>
                <w:rFonts w:eastAsia="Batang"/>
              </w:rPr>
              <w:t>Е.В.Рыбакова</w:t>
            </w:r>
            <w:proofErr w:type="spellEnd"/>
            <w:r w:rsidRPr="006328F2">
              <w:rPr>
                <w:rFonts w:eastAsia="Batang"/>
              </w:rPr>
              <w:t xml:space="preserve">, </w:t>
            </w:r>
            <w:proofErr w:type="spellStart"/>
            <w:r w:rsidRPr="006328F2">
              <w:rPr>
                <w:rFonts w:eastAsia="Batang"/>
              </w:rPr>
              <w:t>Е.В.Шаронина</w:t>
            </w:r>
            <w:proofErr w:type="spellEnd"/>
            <w:r w:rsidRPr="006328F2">
              <w:rPr>
                <w:rFonts w:eastAsia="Batang"/>
              </w:rPr>
              <w:t>.</w:t>
            </w:r>
          </w:p>
        </w:tc>
        <w:tc>
          <w:tcPr>
            <w:tcW w:w="6645" w:type="dxa"/>
          </w:tcPr>
          <w:p w14:paraId="12B3DAED" w14:textId="77777777" w:rsidR="00BA7694" w:rsidRPr="006328F2" w:rsidRDefault="00BA7694" w:rsidP="00BA7694">
            <w:pPr>
              <w:rPr>
                <w:rFonts w:eastAsia="Batang"/>
              </w:rPr>
            </w:pPr>
            <w:r w:rsidRPr="006328F2">
              <w:rPr>
                <w:rFonts w:eastAsia="Batang"/>
              </w:rPr>
              <w:t xml:space="preserve">Тематическое и поурочное планирование к учебнику </w:t>
            </w:r>
            <w:proofErr w:type="spellStart"/>
            <w:r w:rsidRPr="006328F2">
              <w:rPr>
                <w:rFonts w:eastAsia="Batang"/>
              </w:rPr>
              <w:t>А.В.Перышкина</w:t>
            </w:r>
            <w:proofErr w:type="spellEnd"/>
            <w:r>
              <w:rPr>
                <w:rFonts w:eastAsia="Batang"/>
              </w:rPr>
              <w:t xml:space="preserve"> </w:t>
            </w:r>
            <w:r w:rsidRPr="006328F2">
              <w:rPr>
                <w:rFonts w:eastAsia="Batang"/>
              </w:rPr>
              <w:t>« Физика.  8 класс».</w:t>
            </w:r>
          </w:p>
        </w:tc>
        <w:tc>
          <w:tcPr>
            <w:tcW w:w="1172" w:type="dxa"/>
          </w:tcPr>
          <w:p w14:paraId="18E28334" w14:textId="77777777" w:rsidR="00BA7694" w:rsidRPr="006328F2" w:rsidRDefault="00BA7694" w:rsidP="00BA7694">
            <w:pPr>
              <w:rPr>
                <w:rFonts w:eastAsia="Batang"/>
              </w:rPr>
            </w:pPr>
            <w:r w:rsidRPr="006328F2">
              <w:rPr>
                <w:rFonts w:eastAsia="Batang"/>
              </w:rPr>
              <w:t>2001</w:t>
            </w:r>
          </w:p>
        </w:tc>
        <w:tc>
          <w:tcPr>
            <w:tcW w:w="2162" w:type="dxa"/>
          </w:tcPr>
          <w:p w14:paraId="44D011D8" w14:textId="77777777" w:rsidR="00BA7694" w:rsidRPr="006328F2" w:rsidRDefault="00BA7694" w:rsidP="00BA7694">
            <w:pPr>
              <w:rPr>
                <w:rFonts w:eastAsia="Batang"/>
              </w:rPr>
            </w:pPr>
            <w:r w:rsidRPr="006328F2">
              <w:rPr>
                <w:rFonts w:eastAsia="Batang"/>
              </w:rPr>
              <w:t>М. Дрофа</w:t>
            </w:r>
          </w:p>
        </w:tc>
      </w:tr>
      <w:tr w:rsidR="00BA7694" w:rsidRPr="006328F2" w14:paraId="1CA243C0" w14:textId="77777777" w:rsidTr="00BA7694">
        <w:tc>
          <w:tcPr>
            <w:tcW w:w="774" w:type="dxa"/>
          </w:tcPr>
          <w:p w14:paraId="053048D2" w14:textId="77777777" w:rsidR="00BA7694" w:rsidRPr="006328F2" w:rsidRDefault="00BA7694" w:rsidP="00BA7694">
            <w:pPr>
              <w:rPr>
                <w:rFonts w:eastAsia="Batang"/>
              </w:rPr>
            </w:pPr>
            <w:r w:rsidRPr="006328F2">
              <w:rPr>
                <w:rFonts w:eastAsia="Batang"/>
              </w:rPr>
              <w:t>5.</w:t>
            </w:r>
          </w:p>
        </w:tc>
        <w:tc>
          <w:tcPr>
            <w:tcW w:w="2673" w:type="dxa"/>
          </w:tcPr>
          <w:p w14:paraId="28665D0F" w14:textId="77777777" w:rsidR="00BA7694" w:rsidRPr="006328F2" w:rsidRDefault="00BA7694" w:rsidP="00BA7694">
            <w:pPr>
              <w:rPr>
                <w:rFonts w:eastAsia="Batang"/>
              </w:rPr>
            </w:pPr>
            <w:r w:rsidRPr="006328F2">
              <w:rPr>
                <w:rFonts w:eastAsia="Batang"/>
              </w:rPr>
              <w:t>ЦОР ФГУП «Издательство</w:t>
            </w:r>
          </w:p>
          <w:p w14:paraId="7A0CC7D6" w14:textId="77777777" w:rsidR="00BA7694" w:rsidRPr="006328F2" w:rsidRDefault="00BA7694" w:rsidP="00BA7694">
            <w:pPr>
              <w:rPr>
                <w:rFonts w:eastAsia="Batang"/>
              </w:rPr>
            </w:pPr>
            <w:r w:rsidRPr="006328F2">
              <w:rPr>
                <w:rFonts w:eastAsia="Batang"/>
              </w:rPr>
              <w:t>«Просвещение»</w:t>
            </w:r>
          </w:p>
        </w:tc>
        <w:tc>
          <w:tcPr>
            <w:tcW w:w="6645" w:type="dxa"/>
          </w:tcPr>
          <w:p w14:paraId="575B5035" w14:textId="77777777" w:rsidR="00BA7694" w:rsidRPr="006328F2" w:rsidRDefault="00BA7694" w:rsidP="00BA7694">
            <w:pPr>
              <w:rPr>
                <w:rFonts w:eastAsia="Batang"/>
              </w:rPr>
            </w:pPr>
            <w:r w:rsidRPr="006328F2">
              <w:rPr>
                <w:rFonts w:eastAsia="Batang"/>
              </w:rPr>
              <w:t>ЦОР Инновационные учебные материалы «Физика 7-9 классы»</w:t>
            </w:r>
          </w:p>
        </w:tc>
        <w:tc>
          <w:tcPr>
            <w:tcW w:w="1172" w:type="dxa"/>
          </w:tcPr>
          <w:p w14:paraId="6520D7A5" w14:textId="77777777" w:rsidR="00BA7694" w:rsidRPr="006328F2" w:rsidRDefault="00BA7694" w:rsidP="00BA7694">
            <w:pPr>
              <w:rPr>
                <w:rFonts w:eastAsia="Batang"/>
              </w:rPr>
            </w:pPr>
          </w:p>
        </w:tc>
        <w:tc>
          <w:tcPr>
            <w:tcW w:w="2162" w:type="dxa"/>
          </w:tcPr>
          <w:p w14:paraId="37FDBF57" w14:textId="77777777" w:rsidR="00BA7694" w:rsidRPr="006328F2" w:rsidRDefault="00BA7694" w:rsidP="00BA7694">
            <w:pPr>
              <w:rPr>
                <w:rFonts w:eastAsia="Batang"/>
              </w:rPr>
            </w:pPr>
          </w:p>
        </w:tc>
      </w:tr>
    </w:tbl>
    <w:p w14:paraId="180DD9BF" w14:textId="77777777" w:rsidR="00992B7C" w:rsidRPr="00A75730" w:rsidRDefault="00992B7C" w:rsidP="00992B7C">
      <w:pPr>
        <w:jc w:val="center"/>
        <w:rPr>
          <w:sz w:val="16"/>
          <w:szCs w:val="16"/>
        </w:rPr>
      </w:pPr>
    </w:p>
    <w:p w14:paraId="66672251" w14:textId="77777777" w:rsidR="00992B7C" w:rsidRPr="00A75730" w:rsidRDefault="00992B7C" w:rsidP="00992B7C">
      <w:pPr>
        <w:jc w:val="center"/>
        <w:rPr>
          <w:sz w:val="16"/>
          <w:szCs w:val="16"/>
        </w:rPr>
      </w:pPr>
    </w:p>
    <w:p w14:paraId="1D9C6488" w14:textId="77777777" w:rsidR="00992B7C" w:rsidRDefault="00992B7C" w:rsidP="006328F2">
      <w:pPr>
        <w:ind w:left="2340" w:right="2150"/>
        <w:jc w:val="center"/>
        <w:rPr>
          <w:b/>
        </w:rPr>
      </w:pPr>
    </w:p>
    <w:p w14:paraId="13C9667D" w14:textId="77777777" w:rsidR="00CC6818" w:rsidRDefault="00CC6818" w:rsidP="006328F2">
      <w:pPr>
        <w:shd w:val="clear" w:color="auto" w:fill="FFFFFF"/>
        <w:ind w:right="-5" w:firstLine="540"/>
        <w:jc w:val="center"/>
        <w:rPr>
          <w:b/>
        </w:rPr>
      </w:pPr>
    </w:p>
    <w:p w14:paraId="306D7BEA" w14:textId="77777777" w:rsidR="001B5D7A" w:rsidRDefault="001B5D7A" w:rsidP="001B5D7A">
      <w:pPr>
        <w:jc w:val="center"/>
        <w:rPr>
          <w:b/>
        </w:rPr>
      </w:pPr>
    </w:p>
    <w:p w14:paraId="733783D1" w14:textId="77777777" w:rsidR="001B5D7A" w:rsidRDefault="001B5D7A" w:rsidP="001B5D7A">
      <w:pPr>
        <w:jc w:val="center"/>
        <w:rPr>
          <w:b/>
        </w:rPr>
      </w:pPr>
    </w:p>
    <w:p w14:paraId="33C8D187" w14:textId="77777777" w:rsidR="001B5D7A" w:rsidRDefault="001B5D7A" w:rsidP="001B5D7A">
      <w:pPr>
        <w:jc w:val="center"/>
        <w:rPr>
          <w:b/>
        </w:rPr>
      </w:pPr>
    </w:p>
    <w:p w14:paraId="3A1AF166" w14:textId="77777777" w:rsidR="001B5D7A" w:rsidRDefault="001B5D7A" w:rsidP="001B5D7A">
      <w:pPr>
        <w:jc w:val="center"/>
        <w:rPr>
          <w:b/>
        </w:rPr>
      </w:pPr>
    </w:p>
    <w:p w14:paraId="36ABA93A" w14:textId="77777777" w:rsidR="001B5D7A" w:rsidRDefault="001B5D7A" w:rsidP="001B5D7A">
      <w:pPr>
        <w:jc w:val="center"/>
        <w:rPr>
          <w:b/>
        </w:rPr>
      </w:pPr>
    </w:p>
    <w:p w14:paraId="7287E15F" w14:textId="77777777" w:rsidR="007B7F01" w:rsidRDefault="007B7F01" w:rsidP="007B7F01">
      <w:pPr>
        <w:shd w:val="clear" w:color="auto" w:fill="FFFFFF"/>
        <w:ind w:right="-5" w:firstLine="540"/>
        <w:jc w:val="right"/>
        <w:rPr>
          <w:b/>
          <w:bCs/>
        </w:rPr>
      </w:pPr>
    </w:p>
    <w:p w14:paraId="61DDE867" w14:textId="77777777" w:rsidR="007B7F01" w:rsidRDefault="007B7F01" w:rsidP="007B7F01">
      <w:pPr>
        <w:shd w:val="clear" w:color="auto" w:fill="FFFFFF"/>
        <w:ind w:right="-5" w:firstLine="540"/>
        <w:jc w:val="right"/>
        <w:rPr>
          <w:b/>
          <w:bCs/>
        </w:rPr>
      </w:pPr>
    </w:p>
    <w:p w14:paraId="1929B107" w14:textId="77777777" w:rsidR="007B7F01" w:rsidRDefault="007B7F01" w:rsidP="007B7F01">
      <w:pPr>
        <w:shd w:val="clear" w:color="auto" w:fill="FFFFFF"/>
        <w:ind w:right="-5" w:firstLine="540"/>
        <w:jc w:val="right"/>
        <w:rPr>
          <w:b/>
          <w:bCs/>
        </w:rPr>
      </w:pPr>
    </w:p>
    <w:p w14:paraId="6F792BD0" w14:textId="77777777" w:rsidR="007B7F01" w:rsidRDefault="007B7F01" w:rsidP="007B7F01">
      <w:pPr>
        <w:shd w:val="clear" w:color="auto" w:fill="FFFFFF"/>
        <w:ind w:right="-5" w:firstLine="540"/>
        <w:jc w:val="right"/>
        <w:rPr>
          <w:b/>
          <w:bCs/>
        </w:rPr>
      </w:pPr>
    </w:p>
    <w:p w14:paraId="1692B557" w14:textId="77777777" w:rsidR="007B7F01" w:rsidRDefault="007B7F01" w:rsidP="007B7F01">
      <w:pPr>
        <w:shd w:val="clear" w:color="auto" w:fill="FFFFFF"/>
        <w:ind w:right="-5" w:firstLine="540"/>
        <w:jc w:val="right"/>
        <w:rPr>
          <w:b/>
          <w:bCs/>
        </w:rPr>
      </w:pPr>
    </w:p>
    <w:p w14:paraId="154377F1" w14:textId="77777777" w:rsidR="007B7F01" w:rsidRDefault="007B7F01" w:rsidP="007B7F01">
      <w:pPr>
        <w:shd w:val="clear" w:color="auto" w:fill="FFFFFF"/>
        <w:ind w:right="-5" w:firstLine="540"/>
        <w:jc w:val="right"/>
        <w:rPr>
          <w:b/>
          <w:bCs/>
        </w:rPr>
      </w:pPr>
    </w:p>
    <w:p w14:paraId="585D07E8" w14:textId="77777777" w:rsidR="007B7F01" w:rsidRDefault="007B7F01" w:rsidP="007B7F01">
      <w:pPr>
        <w:shd w:val="clear" w:color="auto" w:fill="FFFFFF"/>
        <w:ind w:right="-5" w:firstLine="540"/>
        <w:jc w:val="right"/>
        <w:rPr>
          <w:b/>
          <w:bCs/>
        </w:rPr>
      </w:pPr>
    </w:p>
    <w:p w14:paraId="04052155" w14:textId="77777777" w:rsidR="007B7F01" w:rsidRDefault="007B7F01" w:rsidP="007B7F01">
      <w:pPr>
        <w:shd w:val="clear" w:color="auto" w:fill="FFFFFF"/>
        <w:ind w:right="-5" w:firstLine="540"/>
        <w:jc w:val="right"/>
        <w:rPr>
          <w:b/>
          <w:bCs/>
        </w:rPr>
      </w:pPr>
    </w:p>
    <w:p w14:paraId="53DC6962" w14:textId="77777777" w:rsidR="007B7F01" w:rsidRDefault="007B7F01" w:rsidP="007B7F01">
      <w:pPr>
        <w:shd w:val="clear" w:color="auto" w:fill="FFFFFF"/>
        <w:ind w:right="-5" w:firstLine="540"/>
        <w:jc w:val="right"/>
        <w:rPr>
          <w:b/>
          <w:bCs/>
        </w:rPr>
      </w:pPr>
    </w:p>
    <w:p w14:paraId="49C3B496" w14:textId="77777777" w:rsidR="008C0270" w:rsidRDefault="008C0270" w:rsidP="007B7F01">
      <w:pPr>
        <w:shd w:val="clear" w:color="auto" w:fill="FFFFFF"/>
        <w:ind w:right="-5" w:firstLine="540"/>
        <w:jc w:val="right"/>
        <w:rPr>
          <w:b/>
          <w:bCs/>
        </w:rPr>
      </w:pPr>
    </w:p>
    <w:p w14:paraId="021BF410" w14:textId="77777777" w:rsidR="00D46ABA" w:rsidRDefault="00D46ABA" w:rsidP="007B7F01">
      <w:pPr>
        <w:shd w:val="clear" w:color="auto" w:fill="FFFFFF"/>
        <w:ind w:right="-5" w:firstLine="540"/>
        <w:jc w:val="right"/>
        <w:rPr>
          <w:b/>
          <w:bCs/>
        </w:rPr>
      </w:pPr>
    </w:p>
    <w:p w14:paraId="03FED5F5" w14:textId="4553DB12" w:rsidR="00D46ABA" w:rsidRDefault="00D46ABA" w:rsidP="007B7F01">
      <w:pPr>
        <w:shd w:val="clear" w:color="auto" w:fill="FFFFFF"/>
        <w:ind w:right="-5" w:firstLine="540"/>
        <w:jc w:val="right"/>
        <w:rPr>
          <w:b/>
          <w:bCs/>
        </w:rPr>
      </w:pPr>
    </w:p>
    <w:p w14:paraId="3D08111D" w14:textId="79855BA0" w:rsidR="00551F48" w:rsidRDefault="00551F48" w:rsidP="007B7F01">
      <w:pPr>
        <w:shd w:val="clear" w:color="auto" w:fill="FFFFFF"/>
        <w:ind w:right="-5" w:firstLine="540"/>
        <w:jc w:val="right"/>
        <w:rPr>
          <w:b/>
          <w:bCs/>
        </w:rPr>
      </w:pPr>
    </w:p>
    <w:p w14:paraId="0C18FE04" w14:textId="77777777" w:rsidR="00551F48" w:rsidRDefault="00551F48" w:rsidP="007B7F01">
      <w:pPr>
        <w:shd w:val="clear" w:color="auto" w:fill="FFFFFF"/>
        <w:ind w:right="-5" w:firstLine="540"/>
        <w:jc w:val="right"/>
        <w:rPr>
          <w:b/>
          <w:bCs/>
        </w:rPr>
      </w:pPr>
    </w:p>
    <w:p w14:paraId="73F3AC1D" w14:textId="056EBABF" w:rsidR="007B7F01" w:rsidRPr="006328F2" w:rsidRDefault="0082326E" w:rsidP="007B7F01">
      <w:pPr>
        <w:shd w:val="clear" w:color="auto" w:fill="FFFFFF"/>
        <w:ind w:right="-5" w:firstLine="540"/>
        <w:jc w:val="right"/>
        <w:rPr>
          <w:b/>
          <w:bCs/>
        </w:rPr>
      </w:pPr>
      <w:r>
        <w:rPr>
          <w:b/>
          <w:bCs/>
        </w:rPr>
        <w:lastRenderedPageBreak/>
        <w:t>Приложение</w:t>
      </w:r>
      <w:r w:rsidR="007B7F01" w:rsidRPr="006328F2">
        <w:rPr>
          <w:b/>
          <w:bCs/>
        </w:rPr>
        <w:t xml:space="preserve"> </w:t>
      </w:r>
      <w:r>
        <w:rPr>
          <w:b/>
          <w:bCs/>
        </w:rPr>
        <w:t>№</w:t>
      </w:r>
      <w:r w:rsidR="007B7F01">
        <w:rPr>
          <w:b/>
          <w:bCs/>
        </w:rPr>
        <w:t>1</w:t>
      </w:r>
    </w:p>
    <w:p w14:paraId="4BB2F619" w14:textId="77777777" w:rsidR="00D46ABA" w:rsidRDefault="00D46ABA" w:rsidP="007B7F01">
      <w:pPr>
        <w:widowControl w:val="0"/>
        <w:shd w:val="clear" w:color="auto" w:fill="FFFFFF"/>
        <w:tabs>
          <w:tab w:val="left" w:pos="283"/>
          <w:tab w:val="left" w:pos="1428"/>
        </w:tabs>
        <w:autoSpaceDE w:val="0"/>
        <w:autoSpaceDN w:val="0"/>
        <w:adjustRightInd w:val="0"/>
        <w:ind w:left="283"/>
        <w:jc w:val="center"/>
        <w:rPr>
          <w:b/>
        </w:rPr>
      </w:pPr>
    </w:p>
    <w:p w14:paraId="661EDBA1" w14:textId="732E20F3" w:rsidR="007B7F01" w:rsidRPr="006328F2" w:rsidRDefault="007B7F01" w:rsidP="007B7F01">
      <w:pPr>
        <w:widowControl w:val="0"/>
        <w:shd w:val="clear" w:color="auto" w:fill="FFFFFF"/>
        <w:tabs>
          <w:tab w:val="left" w:pos="283"/>
          <w:tab w:val="left" w:pos="1428"/>
        </w:tabs>
        <w:autoSpaceDE w:val="0"/>
        <w:autoSpaceDN w:val="0"/>
        <w:adjustRightInd w:val="0"/>
        <w:ind w:left="283"/>
        <w:jc w:val="center"/>
        <w:rPr>
          <w:b/>
        </w:rPr>
      </w:pPr>
      <w:r w:rsidRPr="006328F2">
        <w:rPr>
          <w:b/>
        </w:rPr>
        <w:t>Критерии и нормы оценки</w:t>
      </w:r>
    </w:p>
    <w:p w14:paraId="48DC9C82"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устных ответов учащихся</w:t>
      </w:r>
    </w:p>
    <w:p w14:paraId="526D0C14"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5 ставится в том случае,</w:t>
      </w:r>
    </w:p>
    <w:p w14:paraId="3C7547D6"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 xml:space="preserve">   если учащийся показывает верное понимание</w:t>
      </w:r>
    </w:p>
    <w:p w14:paraId="7A51BE25"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физической сущности рассматриваемых явлений и закономерностей, законов и теорий, дает точное определение и истолкование основных понятий и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применять знания в новой ситуации при выполнении практических заданий; может устанавливать связь между изучаемым и ранее изученным</w:t>
      </w:r>
    </w:p>
    <w:p w14:paraId="2CF896BE"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 xml:space="preserve">материалом по курсу физики, а также </w:t>
      </w:r>
      <w:proofErr w:type="gramStart"/>
      <w:r w:rsidRPr="006328F2">
        <w:t>с материалом</w:t>
      </w:r>
      <w:proofErr w:type="gramEnd"/>
      <w:r w:rsidRPr="006328F2">
        <w:t xml:space="preserve"> усвоенным при изучении других предметов.</w:t>
      </w:r>
    </w:p>
    <w:p w14:paraId="57BBAFE5"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в том случае</w:t>
      </w:r>
      <w:r w:rsidRPr="006328F2">
        <w:t>, если ответ ученика удовлетворяет основным требованиям к ответу на оценку 5, но без использования собственного плана, новых примеров, без применения знаний в новой ситуации, без использования связей с ранее изученным материалом, усвоенным при изучении других предметов; если учащийся допустил одну ошибку или не более двух недочетов и может исправить их самостоятельно или с небольшой помощью учителя.</w:t>
      </w:r>
    </w:p>
    <w:p w14:paraId="5657B8DC"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в том случае</w:t>
      </w:r>
      <w:r w:rsidRPr="006328F2">
        <w:t>,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препятствует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и одной негрубой ошибки, не более двух-трех негрубых недочетов.</w:t>
      </w:r>
    </w:p>
    <w:p w14:paraId="7E5BB380"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в том случае,</w:t>
      </w:r>
      <w:r w:rsidRPr="006328F2">
        <w:t xml:space="preserve"> если учащийся не овладел основными знаниями в соответствии с требованиями и допустил больше ошибок и недочетов, чем необходимо для оценки 3 или ученик не может ответить ни на один из поставленных вопросов.</w:t>
      </w:r>
    </w:p>
    <w:p w14:paraId="1F021EB4"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p>
    <w:p w14:paraId="2F6093C4"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письменных контрольных работ</w:t>
      </w:r>
    </w:p>
    <w:p w14:paraId="27119EC5"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5 ставится за работу</w:t>
      </w:r>
      <w:r w:rsidRPr="006328F2">
        <w:t xml:space="preserve">, выполненную полностью без ошибок и недочетов.  </w:t>
      </w:r>
    </w:p>
    <w:p w14:paraId="6A04B9DD"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за работу,</w:t>
      </w:r>
      <w:r w:rsidRPr="006328F2">
        <w:t xml:space="preserve"> выполненную полностью, но при наличии не более одной ошибки и одного недочета, не более трех недочетов.</w:t>
      </w:r>
    </w:p>
    <w:p w14:paraId="525B4C5E"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за работу,</w:t>
      </w:r>
      <w:r w:rsidRPr="006328F2">
        <w:t xml:space="preserve"> выполненную на 2/3 всей работы правильно или при допущении не более одной грубой ошибки, не более трех негрубых ошибок, одной негрубой ошибки и трех недочетов, при наличии четырех-пяти недочетов.</w:t>
      </w:r>
    </w:p>
    <w:p w14:paraId="138DA05F"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за работу,</w:t>
      </w:r>
      <w:r w:rsidRPr="006328F2">
        <w:t xml:space="preserve"> в которой число ошибок и недочетов превысило норму для оценки 3 или правильно выполнено менее 2/3 работы или за работу, невыполненную совсем или выполненную с грубыми ошибками в заданиях.</w:t>
      </w:r>
    </w:p>
    <w:p w14:paraId="3B4E1768"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rPr>
          <w:b/>
          <w:i/>
        </w:rPr>
      </w:pPr>
      <w:r w:rsidRPr="006328F2">
        <w:rPr>
          <w:b/>
          <w:i/>
        </w:rPr>
        <w:t>Оценка лабораторных работ</w:t>
      </w:r>
    </w:p>
    <w:p w14:paraId="3DE4C1C7"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lastRenderedPageBreak/>
        <w:t>Оценка 5 ставится в том случае</w:t>
      </w:r>
      <w:r w:rsidRPr="006328F2">
        <w:t>, если учащийся выполнил работу в полном объеме с соблюдением необходимой последовательности проведения опытов и измерений;</w:t>
      </w:r>
    </w:p>
    <w:p w14:paraId="0BEAD6B3"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w:t>
      </w:r>
    </w:p>
    <w:p w14:paraId="4B3B379D"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t>соблюдает требования правил безопасного труда; в отчете правильно и аккуратно выполняет все записи, таблицы, рисунки, чертежи, графики, вычисления, правильно выполняет анализ погрешностей.</w:t>
      </w:r>
    </w:p>
    <w:p w14:paraId="39D170C8"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4 ставится в том случае,</w:t>
      </w:r>
      <w:r w:rsidRPr="006328F2">
        <w:t xml:space="preserve"> если учащийся выполнил работу в соответствии с требованиями к оценке 5, но допустил два-три недочета, не более одной негрубой ошибки и одного недочета.</w:t>
      </w:r>
    </w:p>
    <w:p w14:paraId="32E06DF7"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3 ставится в том случае</w:t>
      </w:r>
      <w:r w:rsidRPr="006328F2">
        <w:t>, если учащийся выполнил работу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14:paraId="66E7773E"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rPr>
        <w:t>Оценка 2 ставится в том случае</w:t>
      </w:r>
      <w:r w:rsidRPr="006328F2">
        <w:t>, если учащийся выполнил работу не полностью и объем выполненной работы не позволяет сделать правильные выводы, вычисления; наблюдения проводились неправильно, а также ставится в том случае, если учащийся совсем не выполнил работу.</w:t>
      </w:r>
    </w:p>
    <w:p w14:paraId="58D66F8C" w14:textId="77777777" w:rsidR="007B7F01" w:rsidRPr="006328F2" w:rsidRDefault="007B7F01" w:rsidP="007B7F01">
      <w:pPr>
        <w:widowControl w:val="0"/>
        <w:shd w:val="clear" w:color="auto" w:fill="FFFFFF"/>
        <w:tabs>
          <w:tab w:val="left" w:pos="120"/>
          <w:tab w:val="left" w:pos="1428"/>
        </w:tabs>
        <w:autoSpaceDE w:val="0"/>
        <w:autoSpaceDN w:val="0"/>
        <w:adjustRightInd w:val="0"/>
        <w:ind w:firstLine="360"/>
        <w:jc w:val="both"/>
      </w:pPr>
      <w:r w:rsidRPr="006328F2">
        <w:rPr>
          <w:b/>
          <w:i/>
        </w:rPr>
        <w:t>Во всех случаях оценка снижается, если учащийся не соблюдал требований правил   безопасного труда.</w:t>
      </w:r>
    </w:p>
    <w:p w14:paraId="35822886" w14:textId="77777777" w:rsidR="001B5D7A" w:rsidRDefault="001B5D7A" w:rsidP="001B5D7A">
      <w:pPr>
        <w:jc w:val="center"/>
        <w:rPr>
          <w:b/>
        </w:rPr>
      </w:pPr>
    </w:p>
    <w:p w14:paraId="5D596E46" w14:textId="77777777" w:rsidR="007716BA" w:rsidRDefault="007716BA" w:rsidP="007716BA">
      <w:pPr>
        <w:widowControl w:val="0"/>
        <w:snapToGrid w:val="0"/>
        <w:spacing w:before="380" w:line="240" w:lineRule="atLeast"/>
        <w:ind w:right="198"/>
        <w:contextualSpacing/>
        <w:jc w:val="center"/>
        <w:rPr>
          <w:b/>
          <w:bCs/>
          <w:sz w:val="28"/>
        </w:rPr>
      </w:pPr>
      <w:r>
        <w:rPr>
          <w:b/>
          <w:bCs/>
          <w:sz w:val="28"/>
        </w:rPr>
        <w:t>Критерии выставления оценок за проверочные тесты.</w:t>
      </w:r>
    </w:p>
    <w:p w14:paraId="4AE86C37" w14:textId="77777777" w:rsidR="007716BA" w:rsidRDefault="007716BA" w:rsidP="007716BA">
      <w:pPr>
        <w:widowControl w:val="0"/>
        <w:snapToGrid w:val="0"/>
        <w:spacing w:before="380" w:line="240" w:lineRule="atLeast"/>
        <w:ind w:left="318" w:right="198"/>
        <w:contextualSpacing/>
        <w:rPr>
          <w:bCs/>
        </w:rPr>
      </w:pPr>
    </w:p>
    <w:p w14:paraId="518C4C53" w14:textId="77777777" w:rsidR="007716BA" w:rsidRDefault="007716BA" w:rsidP="007716BA">
      <w:pPr>
        <w:widowControl w:val="0"/>
        <w:numPr>
          <w:ilvl w:val="0"/>
          <w:numId w:val="17"/>
        </w:numPr>
        <w:snapToGrid w:val="0"/>
        <w:spacing w:before="380" w:line="240" w:lineRule="atLeast"/>
        <w:ind w:right="198"/>
        <w:contextualSpacing/>
        <w:rPr>
          <w:bCs/>
        </w:rPr>
      </w:pPr>
      <w:r>
        <w:rPr>
          <w:bCs/>
        </w:rPr>
        <w:t xml:space="preserve">Критерии выставления оценок за тест, состоящий из </w:t>
      </w:r>
      <w:r>
        <w:rPr>
          <w:b/>
          <w:bCs/>
        </w:rPr>
        <w:t>10 вопросов.</w:t>
      </w:r>
    </w:p>
    <w:p w14:paraId="0E58FDE6" w14:textId="77777777" w:rsidR="007716BA" w:rsidRDefault="007716BA" w:rsidP="007716BA">
      <w:pPr>
        <w:widowControl w:val="0"/>
        <w:numPr>
          <w:ilvl w:val="0"/>
          <w:numId w:val="18"/>
        </w:numPr>
        <w:snapToGrid w:val="0"/>
        <w:spacing w:before="380" w:line="240" w:lineRule="atLeast"/>
        <w:ind w:right="198"/>
        <w:contextualSpacing/>
        <w:rPr>
          <w:bCs/>
        </w:rPr>
      </w:pPr>
      <w:r>
        <w:rPr>
          <w:bCs/>
        </w:rPr>
        <w:t>Время выполнения работы: 10-15 мин.</w:t>
      </w:r>
    </w:p>
    <w:p w14:paraId="071109B2" w14:textId="77777777" w:rsidR="007716BA" w:rsidRDefault="007716BA" w:rsidP="007716BA">
      <w:pPr>
        <w:widowControl w:val="0"/>
        <w:numPr>
          <w:ilvl w:val="0"/>
          <w:numId w:val="18"/>
        </w:numPr>
        <w:snapToGrid w:val="0"/>
        <w:spacing w:before="380" w:line="240" w:lineRule="atLeast"/>
        <w:ind w:right="198"/>
        <w:contextualSpacing/>
        <w:rPr>
          <w:bCs/>
        </w:rPr>
      </w:pPr>
      <w:r>
        <w:rPr>
          <w:bCs/>
        </w:rPr>
        <w:t>Оценка «5» - 10 правильных ответов, «4» - 7-9, «3» - 5-6, «2» - менее 5 правильных ответов.</w:t>
      </w:r>
    </w:p>
    <w:p w14:paraId="33AD9A6D" w14:textId="77777777" w:rsidR="007716BA" w:rsidRDefault="007716BA" w:rsidP="007716BA">
      <w:pPr>
        <w:widowControl w:val="0"/>
        <w:numPr>
          <w:ilvl w:val="0"/>
          <w:numId w:val="17"/>
        </w:numPr>
        <w:snapToGrid w:val="0"/>
        <w:spacing w:before="380" w:line="240" w:lineRule="atLeast"/>
        <w:ind w:right="198"/>
        <w:contextualSpacing/>
        <w:rPr>
          <w:b/>
          <w:bCs/>
        </w:rPr>
      </w:pPr>
      <w:r>
        <w:rPr>
          <w:bCs/>
        </w:rPr>
        <w:t xml:space="preserve">Критерии выставления оценок за тест, состоящий из </w:t>
      </w:r>
      <w:r>
        <w:rPr>
          <w:b/>
          <w:bCs/>
        </w:rPr>
        <w:t>20 вопросов.</w:t>
      </w:r>
    </w:p>
    <w:p w14:paraId="260A1A3F" w14:textId="77777777" w:rsidR="007716BA" w:rsidRDefault="007716BA" w:rsidP="007716BA">
      <w:pPr>
        <w:widowControl w:val="0"/>
        <w:numPr>
          <w:ilvl w:val="0"/>
          <w:numId w:val="19"/>
        </w:numPr>
        <w:snapToGrid w:val="0"/>
        <w:spacing w:before="380" w:line="240" w:lineRule="atLeast"/>
        <w:ind w:right="198"/>
        <w:contextualSpacing/>
        <w:rPr>
          <w:bCs/>
        </w:rPr>
      </w:pPr>
      <w:r>
        <w:rPr>
          <w:bCs/>
        </w:rPr>
        <w:t>Время выполнения работы: 30-40 мин.</w:t>
      </w:r>
    </w:p>
    <w:p w14:paraId="6C9DA3C6" w14:textId="77777777" w:rsidR="007716BA" w:rsidRDefault="007716BA" w:rsidP="007716BA">
      <w:pPr>
        <w:widowControl w:val="0"/>
        <w:numPr>
          <w:ilvl w:val="0"/>
          <w:numId w:val="19"/>
        </w:numPr>
        <w:snapToGrid w:val="0"/>
        <w:spacing w:before="380" w:line="240" w:lineRule="atLeast"/>
        <w:ind w:right="198"/>
        <w:contextualSpacing/>
        <w:rPr>
          <w:bCs/>
        </w:rPr>
      </w:pPr>
      <w:r>
        <w:rPr>
          <w:bCs/>
        </w:rPr>
        <w:t>Оценка «5» - 18-20 правильных ответов, «4» - 14-17, «3» - 10-13, «2» - менее 10 правильных ответов.</w:t>
      </w:r>
    </w:p>
    <w:p w14:paraId="76A0C84E" w14:textId="77777777" w:rsidR="001B5D7A" w:rsidRDefault="001B5D7A" w:rsidP="001B5D7A">
      <w:pPr>
        <w:jc w:val="center"/>
        <w:rPr>
          <w:b/>
        </w:rPr>
      </w:pPr>
    </w:p>
    <w:p w14:paraId="11314F66" w14:textId="77777777" w:rsidR="001B5D7A" w:rsidRDefault="001B5D7A" w:rsidP="001B5D7A">
      <w:pPr>
        <w:jc w:val="center"/>
        <w:rPr>
          <w:b/>
        </w:rPr>
      </w:pPr>
    </w:p>
    <w:p w14:paraId="2BBFC7A9" w14:textId="77777777" w:rsidR="001B5D7A" w:rsidRDefault="001B5D7A" w:rsidP="001B5D7A">
      <w:pPr>
        <w:jc w:val="center"/>
        <w:rPr>
          <w:b/>
        </w:rPr>
      </w:pPr>
    </w:p>
    <w:p w14:paraId="775B5C6F" w14:textId="77777777" w:rsidR="001B5D7A" w:rsidRDefault="001B5D7A" w:rsidP="001B5D7A">
      <w:pPr>
        <w:jc w:val="center"/>
        <w:rPr>
          <w:b/>
        </w:rPr>
      </w:pPr>
    </w:p>
    <w:p w14:paraId="06F5F774" w14:textId="77777777" w:rsidR="007B7F01" w:rsidRDefault="007B7F01" w:rsidP="001B5D7A">
      <w:pPr>
        <w:jc w:val="center"/>
        <w:rPr>
          <w:b/>
        </w:rPr>
      </w:pPr>
    </w:p>
    <w:p w14:paraId="2522CAA0" w14:textId="77777777" w:rsidR="007B7F01" w:rsidRDefault="007B7F01" w:rsidP="001B5D7A">
      <w:pPr>
        <w:jc w:val="center"/>
        <w:rPr>
          <w:b/>
        </w:rPr>
      </w:pPr>
    </w:p>
    <w:p w14:paraId="42C4196B" w14:textId="77777777" w:rsidR="007B7F01" w:rsidRDefault="007B7F01" w:rsidP="001B5D7A">
      <w:pPr>
        <w:jc w:val="center"/>
        <w:rPr>
          <w:b/>
        </w:rPr>
      </w:pPr>
    </w:p>
    <w:p w14:paraId="780FE7AC" w14:textId="77777777" w:rsidR="007B7F01" w:rsidRDefault="007B7F01" w:rsidP="001B5D7A">
      <w:pPr>
        <w:jc w:val="center"/>
        <w:rPr>
          <w:b/>
        </w:rPr>
      </w:pPr>
    </w:p>
    <w:p w14:paraId="1537AE78" w14:textId="77777777" w:rsidR="007B7F01" w:rsidRDefault="007B7F01" w:rsidP="001B5D7A">
      <w:pPr>
        <w:jc w:val="center"/>
        <w:rPr>
          <w:b/>
        </w:rPr>
      </w:pPr>
    </w:p>
    <w:p w14:paraId="4DE62F3D" w14:textId="77777777" w:rsidR="006F50EE" w:rsidRPr="00077080" w:rsidRDefault="006F50EE" w:rsidP="007B7F01">
      <w:pPr>
        <w:widowControl w:val="0"/>
        <w:shd w:val="clear" w:color="auto" w:fill="FFFFFF"/>
        <w:tabs>
          <w:tab w:val="left" w:pos="120"/>
          <w:tab w:val="left" w:pos="1428"/>
        </w:tabs>
        <w:autoSpaceDE w:val="0"/>
        <w:autoSpaceDN w:val="0"/>
        <w:adjustRightInd w:val="0"/>
        <w:jc w:val="both"/>
      </w:pPr>
      <w:bookmarkStart w:id="1" w:name="_GoBack"/>
      <w:bookmarkEnd w:id="1"/>
    </w:p>
    <w:sectPr w:rsidR="006F50EE" w:rsidRPr="00077080" w:rsidSect="007B7F01">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Unicode MS"/>
    <w:panose1 w:val="020B0603030804020204"/>
    <w:charset w:val="CC"/>
    <w:family w:val="swiss"/>
    <w:pitch w:val="variable"/>
    <w:sig w:usb0="E7002EFF" w:usb1="D200FDFF" w:usb2="0A24602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8FC2A6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C63FE"/>
    <w:multiLevelType w:val="hybridMultilevel"/>
    <w:tmpl w:val="C8B20680"/>
    <w:lvl w:ilvl="0" w:tplc="D0724784">
      <w:start w:val="1"/>
      <w:numFmt w:val="decimal"/>
      <w:lvlText w:val="%1."/>
      <w:lvlJc w:val="left"/>
      <w:pPr>
        <w:ind w:left="360" w:hanging="360"/>
      </w:pPr>
      <w:rPr>
        <w:b/>
        <w:sz w:val="28"/>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 w15:restartNumberingAfterBreak="0">
    <w:nsid w:val="136E03E5"/>
    <w:multiLevelType w:val="hybridMultilevel"/>
    <w:tmpl w:val="7F4AA49C"/>
    <w:lvl w:ilvl="0" w:tplc="0419000F">
      <w:start w:val="1"/>
      <w:numFmt w:val="decimal"/>
      <w:lvlText w:val="%1."/>
      <w:lvlJc w:val="left"/>
      <w:pPr>
        <w:ind w:left="927" w:hanging="360"/>
      </w:pPr>
      <w:rPr>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4360BC7"/>
    <w:multiLevelType w:val="hybridMultilevel"/>
    <w:tmpl w:val="E6B8D504"/>
    <w:lvl w:ilvl="0" w:tplc="0419000D">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AC3A9A"/>
    <w:multiLevelType w:val="hybridMultilevel"/>
    <w:tmpl w:val="662298DA"/>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9" w15:restartNumberingAfterBreak="0">
    <w:nsid w:val="256E18B9"/>
    <w:multiLevelType w:val="hybridMultilevel"/>
    <w:tmpl w:val="CAEC630C"/>
    <w:lvl w:ilvl="0" w:tplc="5908DA76">
      <w:start w:val="1"/>
      <w:numFmt w:val="decimal"/>
      <w:lvlText w:val="%1."/>
      <w:lvlJc w:val="left"/>
      <w:pPr>
        <w:tabs>
          <w:tab w:val="num" w:pos="720"/>
        </w:tabs>
        <w:ind w:left="720" w:hanging="360"/>
      </w:pPr>
      <w:rPr>
        <w:rFonts w:hint="default"/>
      </w:rPr>
    </w:lvl>
    <w:lvl w:ilvl="1" w:tplc="9F448CC8">
      <w:start w:val="4"/>
      <w:numFmt w:val="decimal"/>
      <w:lvlText w:val="%2."/>
      <w:lvlJc w:val="left"/>
      <w:pPr>
        <w:tabs>
          <w:tab w:val="num" w:pos="1988"/>
        </w:tabs>
        <w:ind w:left="967" w:firstLine="113"/>
      </w:pPr>
      <w:rPr>
        <w:rFonts w:hint="default"/>
      </w:rPr>
    </w:lvl>
    <w:lvl w:ilvl="2" w:tplc="FB06D75E">
      <w:start w:val="5"/>
      <w:numFmt w:val="decimal"/>
      <w:lvlText w:val="%3."/>
      <w:lvlJc w:val="left"/>
      <w:pPr>
        <w:tabs>
          <w:tab w:val="num" w:pos="2888"/>
        </w:tabs>
        <w:ind w:left="1867" w:firstLine="113"/>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98E77FC"/>
    <w:multiLevelType w:val="hybridMultilevel"/>
    <w:tmpl w:val="CD1080E0"/>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2E64CFA"/>
    <w:multiLevelType w:val="hybridMultilevel"/>
    <w:tmpl w:val="C74E7FAC"/>
    <w:lvl w:ilvl="0" w:tplc="A3D0CD4E">
      <w:start w:val="5"/>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4E0BA8"/>
    <w:multiLevelType w:val="hybridMultilevel"/>
    <w:tmpl w:val="BE1E2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Calibri"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EA41FD"/>
    <w:multiLevelType w:val="hybridMultilevel"/>
    <w:tmpl w:val="C662235A"/>
    <w:lvl w:ilvl="0" w:tplc="0419000D">
      <w:start w:val="1"/>
      <w:numFmt w:val="bullet"/>
      <w:lvlText w:val=""/>
      <w:lvlJc w:val="left"/>
      <w:pPr>
        <w:tabs>
          <w:tab w:val="num" w:pos="360"/>
        </w:tabs>
        <w:ind w:left="360" w:hanging="360"/>
      </w:pPr>
      <w:rPr>
        <w:rFonts w:ascii="Wingdings" w:hAnsi="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6" w15:restartNumberingAfterBreak="0">
    <w:nsid w:val="577D2538"/>
    <w:multiLevelType w:val="hybridMultilevel"/>
    <w:tmpl w:val="27B8469A"/>
    <w:lvl w:ilvl="0" w:tplc="09EE57EA">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FDB77A3"/>
    <w:multiLevelType w:val="hybridMultilevel"/>
    <w:tmpl w:val="E48C5EEC"/>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73F72B64"/>
    <w:multiLevelType w:val="hybridMultilevel"/>
    <w:tmpl w:val="FD3A597A"/>
    <w:lvl w:ilvl="0" w:tplc="16D09DCC">
      <w:start w:val="1"/>
      <w:numFmt w:val="decimal"/>
      <w:lvlText w:val="%1."/>
      <w:lvlJc w:val="left"/>
      <w:pPr>
        <w:tabs>
          <w:tab w:val="num" w:pos="720"/>
        </w:tabs>
        <w:ind w:left="720" w:hanging="360"/>
      </w:pPr>
      <w:rPr>
        <w:rFonts w:hint="default"/>
      </w:rPr>
    </w:lvl>
    <w:lvl w:ilvl="1" w:tplc="A554F9D8">
      <w:start w:val="4"/>
      <w:numFmt w:val="decimal"/>
      <w:lvlText w:val="%2."/>
      <w:lvlJc w:val="left"/>
      <w:pPr>
        <w:tabs>
          <w:tab w:val="num" w:pos="1988"/>
        </w:tabs>
        <w:ind w:left="967" w:firstLine="113"/>
      </w:pPr>
      <w:rPr>
        <w:rFonts w:hint="default"/>
      </w:rPr>
    </w:lvl>
    <w:lvl w:ilvl="2" w:tplc="777A0C10">
      <w:start w:val="5"/>
      <w:numFmt w:val="decimal"/>
      <w:lvlText w:val="%3."/>
      <w:lvlJc w:val="left"/>
      <w:pPr>
        <w:tabs>
          <w:tab w:val="num" w:pos="2888"/>
        </w:tabs>
        <w:ind w:left="1867" w:firstLine="113"/>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11"/>
  </w:num>
  <w:num w:numId="8">
    <w:abstractNumId w:val="3"/>
  </w:num>
  <w:num w:numId="9">
    <w:abstractNumId w:val="18"/>
  </w:num>
  <w:num w:numId="10">
    <w:abstractNumId w:val="9"/>
  </w:num>
  <w:num w:numId="11">
    <w:abstractNumId w:val="12"/>
  </w:num>
  <w:num w:numId="12">
    <w:abstractNumId w:val="0"/>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lvlOverride w:ilvl="3"/>
    <w:lvlOverride w:ilvl="4"/>
    <w:lvlOverride w:ilvl="5"/>
    <w:lvlOverride w:ilvl="6"/>
    <w:lvlOverride w:ilvl="7"/>
    <w:lvlOverride w:ilvl="8"/>
  </w:num>
  <w:num w:numId="16">
    <w:abstractNumId w:val="6"/>
    <w:lvlOverride w:ilvl="0"/>
    <w:lvlOverride w:ilvl="1">
      <w:startOverride w:val="1"/>
    </w:lvlOverride>
    <w:lvlOverride w:ilvl="2"/>
    <w:lvlOverride w:ilvl="3"/>
    <w:lvlOverride w:ilvl="4"/>
    <w:lvlOverride w:ilvl="5"/>
    <w:lvlOverride w:ilvl="6"/>
    <w:lvlOverride w:ilvl="7"/>
    <w:lvlOverride w:ilvl="8"/>
  </w:num>
  <w:num w:numId="17">
    <w:abstractNumId w:val="1"/>
    <w:lvlOverride w:ilvl="0">
      <w:startOverride w:val="1"/>
    </w:lvlOverride>
    <w:lvlOverride w:ilvl="1"/>
    <w:lvlOverride w:ilvl="2"/>
    <w:lvlOverride w:ilvl="3"/>
    <w:lvlOverride w:ilvl="4"/>
    <w:lvlOverride w:ilvl="5"/>
    <w:lvlOverride w:ilvl="6"/>
    <w:lvlOverride w:ilvl="7"/>
    <w:lvlOverride w:ilvl="8"/>
  </w:num>
  <w:num w:numId="18">
    <w:abstractNumId w:val="8"/>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5FC3"/>
    <w:rsid w:val="00010A1B"/>
    <w:rsid w:val="00015FDB"/>
    <w:rsid w:val="00047CF6"/>
    <w:rsid w:val="0006601C"/>
    <w:rsid w:val="00077080"/>
    <w:rsid w:val="000A4830"/>
    <w:rsid w:val="000C3CA3"/>
    <w:rsid w:val="000E534C"/>
    <w:rsid w:val="000F33E4"/>
    <w:rsid w:val="001041CE"/>
    <w:rsid w:val="001340FB"/>
    <w:rsid w:val="001369A1"/>
    <w:rsid w:val="00152BED"/>
    <w:rsid w:val="001667CD"/>
    <w:rsid w:val="00182656"/>
    <w:rsid w:val="00194D49"/>
    <w:rsid w:val="001B5D7A"/>
    <w:rsid w:val="001C7DCF"/>
    <w:rsid w:val="001F2590"/>
    <w:rsid w:val="00206642"/>
    <w:rsid w:val="00225271"/>
    <w:rsid w:val="00235BD4"/>
    <w:rsid w:val="00256731"/>
    <w:rsid w:val="002C7912"/>
    <w:rsid w:val="003004F3"/>
    <w:rsid w:val="00336D1C"/>
    <w:rsid w:val="00337EA2"/>
    <w:rsid w:val="003556F4"/>
    <w:rsid w:val="00380E4D"/>
    <w:rsid w:val="003C32B7"/>
    <w:rsid w:val="003C4601"/>
    <w:rsid w:val="00405FC3"/>
    <w:rsid w:val="004552BF"/>
    <w:rsid w:val="00466F4D"/>
    <w:rsid w:val="004725D0"/>
    <w:rsid w:val="004A1464"/>
    <w:rsid w:val="004B38DA"/>
    <w:rsid w:val="004B5958"/>
    <w:rsid w:val="004E513F"/>
    <w:rsid w:val="005042F1"/>
    <w:rsid w:val="0051171D"/>
    <w:rsid w:val="005218AC"/>
    <w:rsid w:val="005379FC"/>
    <w:rsid w:val="00551F48"/>
    <w:rsid w:val="00563B2C"/>
    <w:rsid w:val="00572467"/>
    <w:rsid w:val="005974C7"/>
    <w:rsid w:val="005A673B"/>
    <w:rsid w:val="005D10A3"/>
    <w:rsid w:val="005F08C2"/>
    <w:rsid w:val="00603477"/>
    <w:rsid w:val="00627BCF"/>
    <w:rsid w:val="006328F2"/>
    <w:rsid w:val="006416A7"/>
    <w:rsid w:val="0064170E"/>
    <w:rsid w:val="00645BEF"/>
    <w:rsid w:val="00661925"/>
    <w:rsid w:val="006C4BAC"/>
    <w:rsid w:val="006F50EE"/>
    <w:rsid w:val="006F6319"/>
    <w:rsid w:val="00721122"/>
    <w:rsid w:val="00733676"/>
    <w:rsid w:val="0076087A"/>
    <w:rsid w:val="007716BA"/>
    <w:rsid w:val="00776B2B"/>
    <w:rsid w:val="00784E4E"/>
    <w:rsid w:val="00794452"/>
    <w:rsid w:val="007B7F01"/>
    <w:rsid w:val="007D738A"/>
    <w:rsid w:val="007E1519"/>
    <w:rsid w:val="007F6ED3"/>
    <w:rsid w:val="00820EA3"/>
    <w:rsid w:val="0082326E"/>
    <w:rsid w:val="00836D89"/>
    <w:rsid w:val="00863AC9"/>
    <w:rsid w:val="008C0270"/>
    <w:rsid w:val="008C7468"/>
    <w:rsid w:val="008E727E"/>
    <w:rsid w:val="009048D2"/>
    <w:rsid w:val="00943D74"/>
    <w:rsid w:val="00947CE1"/>
    <w:rsid w:val="00986FB9"/>
    <w:rsid w:val="00992B7C"/>
    <w:rsid w:val="009A6BDD"/>
    <w:rsid w:val="009E2C02"/>
    <w:rsid w:val="009E6204"/>
    <w:rsid w:val="00A100AE"/>
    <w:rsid w:val="00A26E7E"/>
    <w:rsid w:val="00A33A5B"/>
    <w:rsid w:val="00A354A3"/>
    <w:rsid w:val="00A40B40"/>
    <w:rsid w:val="00A55940"/>
    <w:rsid w:val="00A71385"/>
    <w:rsid w:val="00AC6AD2"/>
    <w:rsid w:val="00AC7B84"/>
    <w:rsid w:val="00AD2A0A"/>
    <w:rsid w:val="00AF0288"/>
    <w:rsid w:val="00B1683B"/>
    <w:rsid w:val="00B212AF"/>
    <w:rsid w:val="00B429C0"/>
    <w:rsid w:val="00B66A28"/>
    <w:rsid w:val="00B725F7"/>
    <w:rsid w:val="00BA7694"/>
    <w:rsid w:val="00BB6C04"/>
    <w:rsid w:val="00C04714"/>
    <w:rsid w:val="00C14BC1"/>
    <w:rsid w:val="00C21072"/>
    <w:rsid w:val="00C660C8"/>
    <w:rsid w:val="00C762E4"/>
    <w:rsid w:val="00CA75C8"/>
    <w:rsid w:val="00CC6818"/>
    <w:rsid w:val="00CD028C"/>
    <w:rsid w:val="00CD6BC8"/>
    <w:rsid w:val="00CE110E"/>
    <w:rsid w:val="00CF4E8D"/>
    <w:rsid w:val="00D15CC5"/>
    <w:rsid w:val="00D27D34"/>
    <w:rsid w:val="00D46ABA"/>
    <w:rsid w:val="00D70E4D"/>
    <w:rsid w:val="00D73D79"/>
    <w:rsid w:val="00D849D0"/>
    <w:rsid w:val="00D97F0D"/>
    <w:rsid w:val="00DA2D9B"/>
    <w:rsid w:val="00DD55F4"/>
    <w:rsid w:val="00DE21CD"/>
    <w:rsid w:val="00E045B5"/>
    <w:rsid w:val="00E2293F"/>
    <w:rsid w:val="00E645A7"/>
    <w:rsid w:val="00E81E73"/>
    <w:rsid w:val="00E92784"/>
    <w:rsid w:val="00EC658D"/>
    <w:rsid w:val="00EE3486"/>
    <w:rsid w:val="00F03617"/>
    <w:rsid w:val="00F229E9"/>
    <w:rsid w:val="00F239E0"/>
    <w:rsid w:val="00F5577C"/>
    <w:rsid w:val="00F56B45"/>
    <w:rsid w:val="00F84F83"/>
    <w:rsid w:val="00FD1AEF"/>
    <w:rsid w:val="00FF6B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C9929"/>
  <w15:docId w15:val="{AF2D8535-C075-48AE-9742-31818A8E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5FC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B6C04"/>
    <w:pPr>
      <w:keepNext/>
      <w:outlineLvl w:val="0"/>
    </w:pPr>
    <w:rPr>
      <w:sz w:val="20"/>
      <w:u w:val="single"/>
    </w:rPr>
  </w:style>
  <w:style w:type="paragraph" w:styleId="2">
    <w:name w:val="heading 2"/>
    <w:basedOn w:val="a0"/>
    <w:next w:val="a0"/>
    <w:link w:val="20"/>
    <w:qFormat/>
    <w:rsid w:val="00CC6818"/>
    <w:pPr>
      <w:keepNext/>
      <w:outlineLvl w:val="1"/>
    </w:pPr>
    <w:rPr>
      <w:i/>
      <w:iCs/>
    </w:rPr>
  </w:style>
  <w:style w:type="paragraph" w:styleId="3">
    <w:name w:val="heading 3"/>
    <w:basedOn w:val="a0"/>
    <w:next w:val="a0"/>
    <w:link w:val="30"/>
    <w:uiPriority w:val="9"/>
    <w:qFormat/>
    <w:rsid w:val="00CC6818"/>
    <w:pPr>
      <w:keepNext/>
      <w:spacing w:before="240" w:after="60"/>
      <w:outlineLvl w:val="2"/>
    </w:pPr>
    <w:rPr>
      <w:rFonts w:ascii="Arial" w:hAnsi="Arial" w:cs="Arial"/>
      <w:b/>
      <w:bCs/>
      <w:sz w:val="26"/>
      <w:szCs w:val="26"/>
    </w:rPr>
  </w:style>
  <w:style w:type="paragraph" w:styleId="4">
    <w:name w:val="heading 4"/>
    <w:basedOn w:val="a0"/>
    <w:next w:val="a0"/>
    <w:link w:val="40"/>
    <w:qFormat/>
    <w:rsid w:val="00CC6818"/>
    <w:pPr>
      <w:keepNext/>
      <w:spacing w:before="240" w:after="60"/>
      <w:outlineLvl w:val="3"/>
    </w:pPr>
    <w:rPr>
      <w:b/>
      <w:bCs/>
      <w:sz w:val="28"/>
      <w:szCs w:val="28"/>
    </w:rPr>
  </w:style>
  <w:style w:type="paragraph" w:styleId="5">
    <w:name w:val="heading 5"/>
    <w:basedOn w:val="a0"/>
    <w:next w:val="a0"/>
    <w:link w:val="50"/>
    <w:semiHidden/>
    <w:unhideWhenUsed/>
    <w:qFormat/>
    <w:rsid w:val="00BB6C04"/>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405F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0"/>
    <w:link w:val="a6"/>
    <w:uiPriority w:val="99"/>
    <w:rsid w:val="00C04714"/>
    <w:pPr>
      <w:spacing w:line="360" w:lineRule="auto"/>
      <w:ind w:left="1413"/>
      <w:jc w:val="both"/>
    </w:pPr>
    <w:rPr>
      <w:sz w:val="28"/>
      <w:lang w:eastAsia="ar-SA"/>
    </w:rPr>
  </w:style>
  <w:style w:type="character" w:customStyle="1" w:styleId="a6">
    <w:name w:val="Основной текст с отступом Знак"/>
    <w:basedOn w:val="a1"/>
    <w:link w:val="a5"/>
    <w:uiPriority w:val="99"/>
    <w:rsid w:val="00C04714"/>
    <w:rPr>
      <w:rFonts w:ascii="Times New Roman" w:eastAsia="Times New Roman" w:hAnsi="Times New Roman" w:cs="Times New Roman"/>
      <w:sz w:val="28"/>
      <w:szCs w:val="24"/>
      <w:lang w:eastAsia="ar-SA"/>
    </w:rPr>
  </w:style>
  <w:style w:type="character" w:customStyle="1" w:styleId="20">
    <w:name w:val="Заголовок 2 Знак"/>
    <w:basedOn w:val="a1"/>
    <w:link w:val="2"/>
    <w:rsid w:val="00CC6818"/>
    <w:rPr>
      <w:rFonts w:ascii="Times New Roman" w:eastAsia="Times New Roman" w:hAnsi="Times New Roman" w:cs="Times New Roman"/>
      <w:i/>
      <w:iCs/>
      <w:sz w:val="24"/>
      <w:szCs w:val="24"/>
      <w:lang w:eastAsia="ru-RU"/>
    </w:rPr>
  </w:style>
  <w:style w:type="character" w:customStyle="1" w:styleId="30">
    <w:name w:val="Заголовок 3 Знак"/>
    <w:basedOn w:val="a1"/>
    <w:link w:val="3"/>
    <w:uiPriority w:val="9"/>
    <w:rsid w:val="00CC6818"/>
    <w:rPr>
      <w:rFonts w:ascii="Arial" w:eastAsia="Times New Roman" w:hAnsi="Arial" w:cs="Arial"/>
      <w:b/>
      <w:bCs/>
      <w:sz w:val="26"/>
      <w:szCs w:val="26"/>
      <w:lang w:eastAsia="ru-RU"/>
    </w:rPr>
  </w:style>
  <w:style w:type="character" w:customStyle="1" w:styleId="40">
    <w:name w:val="Заголовок 4 Знак"/>
    <w:basedOn w:val="a1"/>
    <w:link w:val="4"/>
    <w:rsid w:val="00CC6818"/>
    <w:rPr>
      <w:rFonts w:ascii="Times New Roman" w:eastAsia="Times New Roman" w:hAnsi="Times New Roman" w:cs="Times New Roman"/>
      <w:b/>
      <w:bCs/>
      <w:sz w:val="28"/>
      <w:szCs w:val="28"/>
      <w:lang w:eastAsia="ru-RU"/>
    </w:rPr>
  </w:style>
  <w:style w:type="paragraph" w:styleId="a7">
    <w:name w:val="Balloon Text"/>
    <w:basedOn w:val="a0"/>
    <w:link w:val="a8"/>
    <w:uiPriority w:val="99"/>
    <w:semiHidden/>
    <w:unhideWhenUsed/>
    <w:rsid w:val="00015FDB"/>
    <w:rPr>
      <w:rFonts w:ascii="Tahoma" w:hAnsi="Tahoma" w:cs="Tahoma"/>
      <w:sz w:val="16"/>
      <w:szCs w:val="16"/>
    </w:rPr>
  </w:style>
  <w:style w:type="character" w:customStyle="1" w:styleId="a8">
    <w:name w:val="Текст выноски Знак"/>
    <w:basedOn w:val="a1"/>
    <w:link w:val="a7"/>
    <w:uiPriority w:val="99"/>
    <w:semiHidden/>
    <w:rsid w:val="00015FDB"/>
    <w:rPr>
      <w:rFonts w:ascii="Tahoma" w:eastAsia="Times New Roman" w:hAnsi="Tahoma" w:cs="Tahoma"/>
      <w:sz w:val="16"/>
      <w:szCs w:val="16"/>
      <w:lang w:eastAsia="ru-RU"/>
    </w:rPr>
  </w:style>
  <w:style w:type="character" w:customStyle="1" w:styleId="10">
    <w:name w:val="Заголовок 1 Знак"/>
    <w:basedOn w:val="a1"/>
    <w:link w:val="1"/>
    <w:uiPriority w:val="99"/>
    <w:rsid w:val="00BB6C04"/>
    <w:rPr>
      <w:rFonts w:ascii="Times New Roman" w:eastAsia="Times New Roman" w:hAnsi="Times New Roman" w:cs="Times New Roman"/>
      <w:sz w:val="20"/>
      <w:szCs w:val="24"/>
      <w:u w:val="single"/>
      <w:lang w:eastAsia="ru-RU"/>
    </w:rPr>
  </w:style>
  <w:style w:type="character" w:customStyle="1" w:styleId="50">
    <w:name w:val="Заголовок 5 Знак"/>
    <w:basedOn w:val="a1"/>
    <w:link w:val="5"/>
    <w:semiHidden/>
    <w:rsid w:val="00BB6C04"/>
    <w:rPr>
      <w:rFonts w:asciiTheme="majorHAnsi" w:eastAsiaTheme="majorEastAsia" w:hAnsiTheme="majorHAnsi" w:cstheme="majorBidi"/>
      <w:color w:val="243F60" w:themeColor="accent1" w:themeShade="7F"/>
      <w:sz w:val="24"/>
      <w:szCs w:val="24"/>
      <w:lang w:eastAsia="ru-RU"/>
    </w:rPr>
  </w:style>
  <w:style w:type="character" w:styleId="a9">
    <w:name w:val="Hyperlink"/>
    <w:basedOn w:val="a1"/>
    <w:unhideWhenUsed/>
    <w:rsid w:val="00BB6C04"/>
    <w:rPr>
      <w:color w:val="0000FF"/>
      <w:u w:val="single"/>
    </w:rPr>
  </w:style>
  <w:style w:type="character" w:styleId="aa">
    <w:name w:val="FollowedHyperlink"/>
    <w:basedOn w:val="a1"/>
    <w:uiPriority w:val="99"/>
    <w:semiHidden/>
    <w:unhideWhenUsed/>
    <w:rsid w:val="00BB6C04"/>
    <w:rPr>
      <w:color w:val="800080" w:themeColor="followedHyperlink"/>
      <w:u w:val="single"/>
    </w:rPr>
  </w:style>
  <w:style w:type="paragraph" w:styleId="ab">
    <w:name w:val="table of authorities"/>
    <w:basedOn w:val="a0"/>
    <w:next w:val="a0"/>
    <w:uiPriority w:val="99"/>
    <w:semiHidden/>
    <w:unhideWhenUsed/>
    <w:rsid w:val="00BB6C04"/>
    <w:pPr>
      <w:ind w:left="240" w:hanging="240"/>
    </w:pPr>
  </w:style>
  <w:style w:type="paragraph" w:styleId="ac">
    <w:name w:val="Salutation"/>
    <w:basedOn w:val="a0"/>
    <w:next w:val="a0"/>
    <w:link w:val="ad"/>
    <w:uiPriority w:val="99"/>
    <w:unhideWhenUsed/>
    <w:rsid w:val="00BB6C04"/>
  </w:style>
  <w:style w:type="character" w:customStyle="1" w:styleId="ad">
    <w:name w:val="Приветствие Знак"/>
    <w:basedOn w:val="a1"/>
    <w:link w:val="ac"/>
    <w:uiPriority w:val="99"/>
    <w:rsid w:val="00BB6C04"/>
    <w:rPr>
      <w:rFonts w:ascii="Times New Roman" w:eastAsia="Times New Roman" w:hAnsi="Times New Roman" w:cs="Times New Roman"/>
      <w:sz w:val="24"/>
      <w:szCs w:val="24"/>
      <w:lang w:eastAsia="ru-RU"/>
    </w:rPr>
  </w:style>
  <w:style w:type="paragraph" w:customStyle="1" w:styleId="11">
    <w:name w:val="Стиль1"/>
    <w:basedOn w:val="ac"/>
    <w:next w:val="ab"/>
    <w:uiPriority w:val="99"/>
    <w:rsid w:val="00BB6C04"/>
  </w:style>
  <w:style w:type="paragraph" w:customStyle="1" w:styleId="100">
    <w:name w:val="Стиль 10 В"/>
    <w:basedOn w:val="a0"/>
    <w:uiPriority w:val="99"/>
    <w:rsid w:val="00BB6C04"/>
  </w:style>
  <w:style w:type="paragraph" w:styleId="31">
    <w:name w:val="Body Text 3"/>
    <w:basedOn w:val="a0"/>
    <w:link w:val="32"/>
    <w:uiPriority w:val="99"/>
    <w:semiHidden/>
    <w:unhideWhenUsed/>
    <w:rsid w:val="00BB6C04"/>
    <w:pPr>
      <w:spacing w:after="120"/>
    </w:pPr>
    <w:rPr>
      <w:sz w:val="16"/>
      <w:szCs w:val="16"/>
    </w:rPr>
  </w:style>
  <w:style w:type="character" w:customStyle="1" w:styleId="32">
    <w:name w:val="Основной текст 3 Знак"/>
    <w:basedOn w:val="a1"/>
    <w:link w:val="31"/>
    <w:uiPriority w:val="99"/>
    <w:semiHidden/>
    <w:rsid w:val="00BB6C04"/>
    <w:rPr>
      <w:rFonts w:ascii="Times New Roman" w:eastAsia="Times New Roman" w:hAnsi="Times New Roman" w:cs="Times New Roman"/>
      <w:sz w:val="16"/>
      <w:szCs w:val="16"/>
      <w:lang w:eastAsia="ru-RU"/>
    </w:rPr>
  </w:style>
  <w:style w:type="paragraph" w:styleId="ae">
    <w:name w:val="List Paragraph"/>
    <w:basedOn w:val="a0"/>
    <w:uiPriority w:val="34"/>
    <w:qFormat/>
    <w:rsid w:val="00BB6C04"/>
    <w:pPr>
      <w:ind w:left="720"/>
      <w:contextualSpacing/>
    </w:pPr>
  </w:style>
  <w:style w:type="character" w:customStyle="1" w:styleId="apple-converted-space">
    <w:name w:val="apple-converted-space"/>
    <w:basedOn w:val="a1"/>
    <w:rsid w:val="00BB6C04"/>
  </w:style>
  <w:style w:type="paragraph" w:styleId="af">
    <w:name w:val="Normal (Web)"/>
    <w:basedOn w:val="a0"/>
    <w:uiPriority w:val="99"/>
    <w:unhideWhenUsed/>
    <w:rsid w:val="00BB6C04"/>
    <w:pPr>
      <w:spacing w:before="100" w:beforeAutospacing="1" w:after="100" w:afterAutospacing="1"/>
    </w:pPr>
  </w:style>
  <w:style w:type="character" w:styleId="af0">
    <w:name w:val="Strong"/>
    <w:basedOn w:val="a1"/>
    <w:uiPriority w:val="22"/>
    <w:qFormat/>
    <w:rsid w:val="00BB6C04"/>
    <w:rPr>
      <w:b/>
      <w:bCs/>
    </w:rPr>
  </w:style>
  <w:style w:type="character" w:styleId="af1">
    <w:name w:val="Emphasis"/>
    <w:basedOn w:val="a1"/>
    <w:uiPriority w:val="20"/>
    <w:qFormat/>
    <w:rsid w:val="00BB6C04"/>
    <w:rPr>
      <w:i/>
      <w:iCs/>
    </w:rPr>
  </w:style>
  <w:style w:type="paragraph" w:styleId="af2">
    <w:name w:val="Body Text"/>
    <w:basedOn w:val="a0"/>
    <w:link w:val="af3"/>
    <w:uiPriority w:val="99"/>
    <w:unhideWhenUsed/>
    <w:rsid w:val="00BB6C04"/>
    <w:pPr>
      <w:spacing w:after="120"/>
    </w:pPr>
  </w:style>
  <w:style w:type="character" w:customStyle="1" w:styleId="af3">
    <w:name w:val="Основной текст Знак"/>
    <w:basedOn w:val="a1"/>
    <w:link w:val="af2"/>
    <w:uiPriority w:val="99"/>
    <w:rsid w:val="00BB6C04"/>
    <w:rPr>
      <w:rFonts w:ascii="Times New Roman" w:eastAsia="Times New Roman" w:hAnsi="Times New Roman" w:cs="Times New Roman"/>
      <w:sz w:val="24"/>
      <w:szCs w:val="24"/>
      <w:lang w:eastAsia="ru-RU"/>
    </w:rPr>
  </w:style>
  <w:style w:type="paragraph" w:customStyle="1" w:styleId="12">
    <w:name w:val="Обычный1"/>
    <w:uiPriority w:val="99"/>
    <w:rsid w:val="00BB6C04"/>
    <w:pPr>
      <w:spacing w:after="0" w:line="240" w:lineRule="auto"/>
    </w:pPr>
    <w:rPr>
      <w:rFonts w:ascii="Times New Roman" w:eastAsia="Times New Roman" w:hAnsi="Times New Roman" w:cs="Times New Roman"/>
      <w:sz w:val="24"/>
      <w:szCs w:val="20"/>
      <w:lang w:eastAsia="ru-RU"/>
    </w:rPr>
  </w:style>
  <w:style w:type="paragraph" w:styleId="af4">
    <w:name w:val="Plain Text"/>
    <w:basedOn w:val="a0"/>
    <w:link w:val="af5"/>
    <w:uiPriority w:val="99"/>
    <w:rsid w:val="00BB6C04"/>
    <w:rPr>
      <w:rFonts w:ascii="Courier New" w:hAnsi="Courier New"/>
      <w:sz w:val="20"/>
      <w:szCs w:val="20"/>
    </w:rPr>
  </w:style>
  <w:style w:type="character" w:customStyle="1" w:styleId="af5">
    <w:name w:val="Текст Знак"/>
    <w:basedOn w:val="a1"/>
    <w:link w:val="af4"/>
    <w:uiPriority w:val="99"/>
    <w:rsid w:val="00BB6C04"/>
    <w:rPr>
      <w:rFonts w:ascii="Courier New" w:eastAsia="Times New Roman" w:hAnsi="Courier New" w:cs="Times New Roman"/>
      <w:sz w:val="20"/>
      <w:szCs w:val="20"/>
      <w:lang w:eastAsia="ru-RU"/>
    </w:rPr>
  </w:style>
  <w:style w:type="character" w:customStyle="1" w:styleId="13">
    <w:name w:val="Основной текст с отступом Знак1"/>
    <w:basedOn w:val="a1"/>
    <w:uiPriority w:val="99"/>
    <w:semiHidden/>
    <w:rsid w:val="00BB6C04"/>
  </w:style>
  <w:style w:type="paragraph" w:styleId="af6">
    <w:name w:val="header"/>
    <w:basedOn w:val="a0"/>
    <w:link w:val="af7"/>
    <w:uiPriority w:val="99"/>
    <w:rsid w:val="00BB6C04"/>
    <w:pPr>
      <w:tabs>
        <w:tab w:val="center" w:pos="4677"/>
        <w:tab w:val="right" w:pos="9355"/>
      </w:tabs>
      <w:spacing w:after="200" w:line="276" w:lineRule="auto"/>
    </w:pPr>
    <w:rPr>
      <w:rFonts w:ascii="Calibri" w:eastAsia="Calibri" w:hAnsi="Calibri"/>
      <w:sz w:val="22"/>
      <w:szCs w:val="22"/>
      <w:lang w:eastAsia="en-US"/>
    </w:rPr>
  </w:style>
  <w:style w:type="character" w:customStyle="1" w:styleId="af7">
    <w:name w:val="Верхний колонтитул Знак"/>
    <w:basedOn w:val="a1"/>
    <w:link w:val="af6"/>
    <w:uiPriority w:val="99"/>
    <w:rsid w:val="00BB6C04"/>
    <w:rPr>
      <w:rFonts w:ascii="Calibri" w:eastAsia="Calibri" w:hAnsi="Calibri" w:cs="Times New Roman"/>
    </w:rPr>
  </w:style>
  <w:style w:type="character" w:styleId="af8">
    <w:name w:val="page number"/>
    <w:basedOn w:val="a1"/>
    <w:rsid w:val="00BB6C04"/>
  </w:style>
  <w:style w:type="paragraph" w:styleId="21">
    <w:name w:val="Body Text Indent 2"/>
    <w:basedOn w:val="a0"/>
    <w:link w:val="22"/>
    <w:uiPriority w:val="99"/>
    <w:unhideWhenUsed/>
    <w:rsid w:val="00BB6C04"/>
    <w:pPr>
      <w:spacing w:after="120" w:line="480" w:lineRule="auto"/>
      <w:ind w:left="283"/>
    </w:pPr>
  </w:style>
  <w:style w:type="character" w:customStyle="1" w:styleId="22">
    <w:name w:val="Основной текст с отступом 2 Знак"/>
    <w:basedOn w:val="a1"/>
    <w:link w:val="21"/>
    <w:uiPriority w:val="99"/>
    <w:rsid w:val="00BB6C04"/>
    <w:rPr>
      <w:rFonts w:ascii="Times New Roman" w:eastAsia="Times New Roman" w:hAnsi="Times New Roman" w:cs="Times New Roman"/>
      <w:sz w:val="24"/>
      <w:szCs w:val="24"/>
      <w:lang w:eastAsia="ru-RU"/>
    </w:rPr>
  </w:style>
  <w:style w:type="numbering" w:customStyle="1" w:styleId="14">
    <w:name w:val="Нет списка1"/>
    <w:next w:val="a3"/>
    <w:uiPriority w:val="99"/>
    <w:semiHidden/>
    <w:rsid w:val="00BB6C04"/>
  </w:style>
  <w:style w:type="paragraph" w:styleId="af9">
    <w:name w:val="footnote text"/>
    <w:basedOn w:val="a0"/>
    <w:link w:val="afa"/>
    <w:uiPriority w:val="99"/>
    <w:unhideWhenUsed/>
    <w:rsid w:val="00BB6C04"/>
    <w:pPr>
      <w:widowControl w:val="0"/>
      <w:autoSpaceDE w:val="0"/>
      <w:autoSpaceDN w:val="0"/>
      <w:adjustRightInd w:val="0"/>
      <w:spacing w:line="480" w:lineRule="auto"/>
      <w:ind w:firstLine="560"/>
      <w:jc w:val="both"/>
    </w:pPr>
    <w:rPr>
      <w:sz w:val="20"/>
      <w:szCs w:val="20"/>
    </w:rPr>
  </w:style>
  <w:style w:type="character" w:customStyle="1" w:styleId="afa">
    <w:name w:val="Текст сноски Знак"/>
    <w:basedOn w:val="a1"/>
    <w:link w:val="af9"/>
    <w:uiPriority w:val="99"/>
    <w:rsid w:val="00BB6C04"/>
    <w:rPr>
      <w:rFonts w:ascii="Times New Roman" w:eastAsia="Times New Roman" w:hAnsi="Times New Roman" w:cs="Times New Roman"/>
      <w:sz w:val="20"/>
      <w:szCs w:val="20"/>
      <w:lang w:eastAsia="ru-RU"/>
    </w:rPr>
  </w:style>
  <w:style w:type="character" w:styleId="afb">
    <w:name w:val="footnote reference"/>
    <w:unhideWhenUsed/>
    <w:rsid w:val="00BB6C04"/>
    <w:rPr>
      <w:vertAlign w:val="superscript"/>
    </w:rPr>
  </w:style>
  <w:style w:type="paragraph" w:styleId="afc">
    <w:name w:val="Document Map"/>
    <w:basedOn w:val="a0"/>
    <w:link w:val="afd"/>
    <w:uiPriority w:val="99"/>
    <w:semiHidden/>
    <w:rsid w:val="00BB6C04"/>
    <w:pPr>
      <w:shd w:val="clear" w:color="auto" w:fill="000080"/>
    </w:pPr>
    <w:rPr>
      <w:rFonts w:ascii="Tahoma" w:hAnsi="Tahoma" w:cs="Tahoma"/>
      <w:sz w:val="20"/>
      <w:szCs w:val="20"/>
    </w:rPr>
  </w:style>
  <w:style w:type="character" w:customStyle="1" w:styleId="afd">
    <w:name w:val="Схема документа Знак"/>
    <w:basedOn w:val="a1"/>
    <w:link w:val="afc"/>
    <w:uiPriority w:val="99"/>
    <w:semiHidden/>
    <w:rsid w:val="00BB6C04"/>
    <w:rPr>
      <w:rFonts w:ascii="Tahoma" w:eastAsia="Times New Roman" w:hAnsi="Tahoma" w:cs="Tahoma"/>
      <w:sz w:val="20"/>
      <w:szCs w:val="20"/>
      <w:shd w:val="clear" w:color="auto" w:fill="000080"/>
      <w:lang w:eastAsia="ru-RU"/>
    </w:rPr>
  </w:style>
  <w:style w:type="numbering" w:customStyle="1" w:styleId="23">
    <w:name w:val="Нет списка2"/>
    <w:next w:val="a3"/>
    <w:uiPriority w:val="99"/>
    <w:semiHidden/>
    <w:unhideWhenUsed/>
    <w:rsid w:val="00BB6C04"/>
  </w:style>
  <w:style w:type="paragraph" w:styleId="afe">
    <w:name w:val="footer"/>
    <w:basedOn w:val="a0"/>
    <w:link w:val="aff"/>
    <w:unhideWhenUsed/>
    <w:rsid w:val="00BB6C04"/>
    <w:pPr>
      <w:tabs>
        <w:tab w:val="center" w:pos="4536"/>
        <w:tab w:val="right" w:pos="9072"/>
      </w:tabs>
    </w:pPr>
  </w:style>
  <w:style w:type="character" w:customStyle="1" w:styleId="aff">
    <w:name w:val="Нижний колонтитул Знак"/>
    <w:basedOn w:val="a1"/>
    <w:link w:val="afe"/>
    <w:rsid w:val="00BB6C04"/>
    <w:rPr>
      <w:rFonts w:ascii="Times New Roman" w:eastAsia="Times New Roman" w:hAnsi="Times New Roman" w:cs="Times New Roman"/>
      <w:sz w:val="24"/>
      <w:szCs w:val="24"/>
      <w:lang w:eastAsia="ru-RU"/>
    </w:rPr>
  </w:style>
  <w:style w:type="paragraph" w:styleId="a">
    <w:name w:val="List Bullet"/>
    <w:basedOn w:val="a0"/>
    <w:rsid w:val="00992B7C"/>
    <w:pPr>
      <w:numPr>
        <w:numId w:val="12"/>
      </w:numPr>
    </w:pPr>
  </w:style>
  <w:style w:type="paragraph" w:styleId="aff0">
    <w:name w:val="Title"/>
    <w:basedOn w:val="a0"/>
    <w:link w:val="aff1"/>
    <w:qFormat/>
    <w:rsid w:val="00992B7C"/>
    <w:pPr>
      <w:spacing w:before="240" w:after="60"/>
      <w:jc w:val="center"/>
      <w:outlineLvl w:val="0"/>
    </w:pPr>
    <w:rPr>
      <w:rFonts w:ascii="Arial" w:hAnsi="Arial" w:cs="Arial"/>
      <w:b/>
      <w:bCs/>
      <w:kern w:val="28"/>
      <w:sz w:val="32"/>
      <w:szCs w:val="32"/>
    </w:rPr>
  </w:style>
  <w:style w:type="character" w:customStyle="1" w:styleId="aff1">
    <w:name w:val="Название Знак"/>
    <w:basedOn w:val="a1"/>
    <w:link w:val="aff0"/>
    <w:rsid w:val="00992B7C"/>
    <w:rPr>
      <w:rFonts w:ascii="Arial" w:eastAsia="Times New Roman" w:hAnsi="Arial" w:cs="Arial"/>
      <w:b/>
      <w:bCs/>
      <w:kern w:val="28"/>
      <w:sz w:val="32"/>
      <w:szCs w:val="32"/>
      <w:lang w:eastAsia="ru-RU"/>
    </w:rPr>
  </w:style>
  <w:style w:type="paragraph" w:styleId="aff2">
    <w:name w:val="Subtitle"/>
    <w:basedOn w:val="a0"/>
    <w:link w:val="aff3"/>
    <w:qFormat/>
    <w:rsid w:val="00992B7C"/>
    <w:pPr>
      <w:spacing w:after="60"/>
      <w:jc w:val="center"/>
      <w:outlineLvl w:val="1"/>
    </w:pPr>
    <w:rPr>
      <w:rFonts w:ascii="Arial" w:hAnsi="Arial" w:cs="Arial"/>
    </w:rPr>
  </w:style>
  <w:style w:type="character" w:customStyle="1" w:styleId="aff3">
    <w:name w:val="Подзаголовок Знак"/>
    <w:basedOn w:val="a1"/>
    <w:link w:val="aff2"/>
    <w:rsid w:val="00992B7C"/>
    <w:rPr>
      <w:rFonts w:ascii="Arial" w:eastAsia="Times New Roman" w:hAnsi="Arial" w:cs="Arial"/>
      <w:sz w:val="24"/>
      <w:szCs w:val="24"/>
      <w:lang w:eastAsia="ru-RU"/>
    </w:rPr>
  </w:style>
  <w:style w:type="paragraph" w:styleId="aff4">
    <w:name w:val="Body Text First Indent"/>
    <w:basedOn w:val="af2"/>
    <w:link w:val="aff5"/>
    <w:rsid w:val="00992B7C"/>
    <w:pPr>
      <w:ind w:firstLine="210"/>
    </w:pPr>
  </w:style>
  <w:style w:type="character" w:customStyle="1" w:styleId="aff5">
    <w:name w:val="Красная строка Знак"/>
    <w:basedOn w:val="af3"/>
    <w:link w:val="aff4"/>
    <w:rsid w:val="00992B7C"/>
    <w:rPr>
      <w:rFonts w:ascii="Times New Roman" w:eastAsia="Times New Roman" w:hAnsi="Times New Roman" w:cs="Times New Roman"/>
      <w:sz w:val="24"/>
      <w:szCs w:val="24"/>
      <w:lang w:eastAsia="ru-RU"/>
    </w:rPr>
  </w:style>
  <w:style w:type="paragraph" w:styleId="24">
    <w:name w:val="Body Text First Indent 2"/>
    <w:basedOn w:val="a5"/>
    <w:link w:val="25"/>
    <w:rsid w:val="00992B7C"/>
    <w:pPr>
      <w:spacing w:after="120" w:line="240" w:lineRule="auto"/>
      <w:ind w:left="283" w:firstLine="210"/>
      <w:jc w:val="left"/>
    </w:pPr>
    <w:rPr>
      <w:sz w:val="24"/>
      <w:lang w:eastAsia="ru-RU"/>
    </w:rPr>
  </w:style>
  <w:style w:type="character" w:customStyle="1" w:styleId="25">
    <w:name w:val="Красная строка 2 Знак"/>
    <w:basedOn w:val="a6"/>
    <w:link w:val="24"/>
    <w:rsid w:val="00992B7C"/>
    <w:rPr>
      <w:rFonts w:ascii="Times New Roman" w:eastAsia="Times New Roman" w:hAnsi="Times New Roman" w:cs="Times New Roman"/>
      <w:sz w:val="24"/>
      <w:szCs w:val="24"/>
      <w:lang w:eastAsia="ru-RU"/>
    </w:rPr>
  </w:style>
  <w:style w:type="paragraph" w:styleId="aff6">
    <w:name w:val="No Spacing"/>
    <w:uiPriority w:val="1"/>
    <w:qFormat/>
    <w:rsid w:val="00992B7C"/>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5D10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D10A3"/>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468823">
      <w:bodyDiv w:val="1"/>
      <w:marLeft w:val="0"/>
      <w:marRight w:val="0"/>
      <w:marTop w:val="0"/>
      <w:marBottom w:val="0"/>
      <w:divBdr>
        <w:top w:val="none" w:sz="0" w:space="0" w:color="auto"/>
        <w:left w:val="none" w:sz="0" w:space="0" w:color="auto"/>
        <w:bottom w:val="none" w:sz="0" w:space="0" w:color="auto"/>
        <w:right w:val="none" w:sz="0" w:space="0" w:color="auto"/>
      </w:divBdr>
    </w:div>
    <w:div w:id="507912415">
      <w:bodyDiv w:val="1"/>
      <w:marLeft w:val="0"/>
      <w:marRight w:val="0"/>
      <w:marTop w:val="0"/>
      <w:marBottom w:val="0"/>
      <w:divBdr>
        <w:top w:val="none" w:sz="0" w:space="0" w:color="auto"/>
        <w:left w:val="none" w:sz="0" w:space="0" w:color="auto"/>
        <w:bottom w:val="none" w:sz="0" w:space="0" w:color="auto"/>
        <w:right w:val="none" w:sz="0" w:space="0" w:color="auto"/>
      </w:divBdr>
    </w:div>
    <w:div w:id="1604413906">
      <w:bodyDiv w:val="1"/>
      <w:marLeft w:val="0"/>
      <w:marRight w:val="0"/>
      <w:marTop w:val="0"/>
      <w:marBottom w:val="0"/>
      <w:divBdr>
        <w:top w:val="none" w:sz="0" w:space="0" w:color="auto"/>
        <w:left w:val="none" w:sz="0" w:space="0" w:color="auto"/>
        <w:bottom w:val="none" w:sz="0" w:space="0" w:color="auto"/>
        <w:right w:val="none" w:sz="0" w:space="0" w:color="auto"/>
      </w:divBdr>
    </w:div>
    <w:div w:id="210457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A0A57-803F-4BF7-8295-1F113858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1</Pages>
  <Words>6465</Words>
  <Characters>36853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Гайнутдинова</dc:creator>
  <cp:lastModifiedBy>Учетная запись Майкрософт</cp:lastModifiedBy>
  <cp:revision>71</cp:revision>
  <cp:lastPrinted>2022-09-05T07:47:00Z</cp:lastPrinted>
  <dcterms:created xsi:type="dcterms:W3CDTF">2016-10-04T17:53:00Z</dcterms:created>
  <dcterms:modified xsi:type="dcterms:W3CDTF">2022-10-19T08:18:00Z</dcterms:modified>
</cp:coreProperties>
</file>